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CAF" w:rsidRDefault="00501CAF" w:rsidP="00501CAF">
      <w:pPr>
        <w:pStyle w:val="Cartable"/>
      </w:pPr>
      <w:r>
        <w:t>Page 243. Exercice 55. Du rectangle au carré.</w:t>
      </w:r>
    </w:p>
    <w:p w:rsidR="00501CAF" w:rsidRDefault="00501CAF" w:rsidP="00501CAF">
      <w:pPr>
        <w:pStyle w:val="Cartable"/>
      </w:pPr>
      <w:r>
        <w:t xml:space="preserve">Sur </w:t>
      </w:r>
      <w:hyperlink r:id="rId4" w:history="1">
        <w:proofErr w:type="spellStart"/>
        <w:r w:rsidRPr="007D6ECD">
          <w:rPr>
            <w:rStyle w:val="Lienhypertexte"/>
          </w:rPr>
          <w:t>GeoGebra</w:t>
        </w:r>
        <w:proofErr w:type="spellEnd"/>
      </w:hyperlink>
      <w:r>
        <w:t> :</w:t>
      </w:r>
    </w:p>
    <w:p w:rsidR="00501CAF" w:rsidRDefault="00501CAF" w:rsidP="00501CAF">
      <w:pPr>
        <w:pStyle w:val="Cartable"/>
        <w:ind w:left="708"/>
      </w:pPr>
      <w:r>
        <w:t>a. Construis un rectangle de dimensions 5,1 cm et 3,3 cm.</w:t>
      </w:r>
    </w:p>
    <w:p w:rsidR="00501CAF" w:rsidRDefault="00501CAF" w:rsidP="00501CAF">
      <w:pPr>
        <w:pStyle w:val="Cartable"/>
        <w:ind w:left="708"/>
      </w:pPr>
      <w:r>
        <w:t>b. Construis un carré ayant le même périmètre que ce rectangle.</w:t>
      </w:r>
    </w:p>
    <w:p w:rsidR="00501CAF" w:rsidRPr="00D67105" w:rsidRDefault="00501CAF" w:rsidP="00501CAF">
      <w:pPr>
        <w:pStyle w:val="Cartable"/>
        <w:rPr>
          <w:b/>
        </w:rPr>
      </w:pPr>
      <w:r w:rsidRPr="00D67105">
        <w:rPr>
          <w:b/>
        </w:rPr>
        <w:t>c. Le rectangle et le carré ont-ils la même aire ? Explique.</w:t>
      </w:r>
    </w:p>
    <w:p w:rsidR="00501CAF" w:rsidRDefault="00501CAF" w:rsidP="00501CAF">
      <w:pPr>
        <w:pStyle w:val="Cartable"/>
      </w:pPr>
      <w:bookmarkStart w:id="0" w:name="_GoBack"/>
      <w:bookmarkEnd w:id="0"/>
    </w:p>
    <w:p w:rsidR="00501CAF" w:rsidRPr="00C07D49" w:rsidRDefault="00501CAF" w:rsidP="00501CAF">
      <w:pPr>
        <w:pStyle w:val="Cartable"/>
      </w:pPr>
    </w:p>
    <w:p w:rsidR="00E950FC" w:rsidRDefault="007D6ECD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CAF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01CAF"/>
    <w:rsid w:val="005A056F"/>
    <w:rsid w:val="00605FA6"/>
    <w:rsid w:val="006B1396"/>
    <w:rsid w:val="007D6ECD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700F9-BFDB-425B-9B75-C72B34AE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01CA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7D6E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243Ex55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246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2016-05-06T13:43:00Z</dcterms:created>
  <dcterms:modified xsi:type="dcterms:W3CDTF">2016-05-06T13:43:00Z</dcterms:modified>
</cp:coreProperties>
</file>