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624" w:rsidRDefault="009B0624" w:rsidP="009B0624">
      <w:pPr>
        <w:pStyle w:val="Cartable"/>
      </w:pPr>
      <w:r>
        <w:t>Page 153. Exercice 4.</w:t>
      </w:r>
    </w:p>
    <w:p w:rsidR="009B0624" w:rsidRDefault="009B0624" w:rsidP="009B0624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9B0624" w:rsidRDefault="009B0624" w:rsidP="009B0624">
      <w:pPr>
        <w:pStyle w:val="Cartable"/>
        <w:ind w:left="708"/>
      </w:pPr>
      <w:r>
        <w:t>Construis les triangles en vraie grandeur. Tu laisseras les traits de construction apparents.</w:t>
      </w:r>
      <w:bookmarkStart w:id="0" w:name="_GoBack"/>
      <w:bookmarkEnd w:id="0"/>
    </w:p>
    <w:p w:rsidR="009B0624" w:rsidRDefault="009B0624" w:rsidP="009B0624">
      <w:pPr>
        <w:pStyle w:val="Cartable"/>
      </w:pPr>
      <w:r>
        <w:tab/>
      </w:r>
      <w:hyperlink r:id="rId4" w:history="1">
        <w:r w:rsidRPr="00FF7DEC">
          <w:rPr>
            <w:rStyle w:val="Lienhypertexte"/>
          </w:rPr>
          <w:t>Figure 1</w:t>
        </w:r>
      </w:hyperlink>
    </w:p>
    <w:p w:rsidR="009B0624" w:rsidRDefault="009B0624" w:rsidP="009B0624">
      <w:pPr>
        <w:pStyle w:val="Cartable"/>
      </w:pPr>
      <w:r>
        <w:tab/>
      </w:r>
      <w:hyperlink r:id="rId5" w:history="1">
        <w:r w:rsidRPr="00FF7DEC">
          <w:rPr>
            <w:rStyle w:val="Lienhypertexte"/>
          </w:rPr>
          <w:t>Figure 2</w:t>
        </w:r>
      </w:hyperlink>
    </w:p>
    <w:p w:rsidR="009B0624" w:rsidRPr="00336682" w:rsidRDefault="009B0624" w:rsidP="009B0624">
      <w:pPr>
        <w:pStyle w:val="Cartable"/>
      </w:pPr>
      <w:r>
        <w:tab/>
      </w:r>
      <w:hyperlink r:id="rId6" w:history="1">
        <w:r w:rsidRPr="00FF7DEC">
          <w:rPr>
            <w:rStyle w:val="Lienhypertexte"/>
          </w:rPr>
          <w:t>Figure 3</w:t>
        </w:r>
      </w:hyperlink>
    </w:p>
    <w:p w:rsidR="00E950FC" w:rsidRDefault="00B66622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624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9B0624"/>
    <w:rsid w:val="00B66622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5E4C5-B91B-4FDC-8A6E-4A68EDCB6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B062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9B06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P153Ex4_Fig3.ggb" TargetMode="External"/><Relationship Id="rId5" Type="http://schemas.openxmlformats.org/officeDocument/2006/relationships/hyperlink" Target="Questions/P153Ex4_Fig2.ggb" TargetMode="External"/><Relationship Id="rId4" Type="http://schemas.openxmlformats.org/officeDocument/2006/relationships/hyperlink" Target="Questions/P153Ex4_Fig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244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2016-03-16T13:50:00Z</dcterms:created>
  <dcterms:modified xsi:type="dcterms:W3CDTF">2016-04-11T07:32:00Z</dcterms:modified>
</cp:coreProperties>
</file>