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12" w:rsidRDefault="00256D12" w:rsidP="00256D12">
      <w:pPr>
        <w:pStyle w:val="Cartable"/>
      </w:pPr>
      <w:r>
        <w:t>Page 132. Récréation mathématique. Belle figure.</w:t>
      </w:r>
    </w:p>
    <w:p w:rsidR="00256D12" w:rsidRDefault="00256D12" w:rsidP="00256D12">
      <w:pPr>
        <w:pStyle w:val="Cartable"/>
      </w:pPr>
      <w:r>
        <w:t xml:space="preserve">Sur </w:t>
      </w:r>
      <w:hyperlink r:id="rId4" w:history="1">
        <w:proofErr w:type="spellStart"/>
        <w:r w:rsidRPr="00B656A9">
          <w:rPr>
            <w:rStyle w:val="Lienhypertexte"/>
          </w:rPr>
          <w:t>GeoGebra</w:t>
        </w:r>
        <w:proofErr w:type="spellEnd"/>
      </w:hyperlink>
      <w:r>
        <w:t> :</w:t>
      </w:r>
    </w:p>
    <w:p w:rsidR="00256D12" w:rsidRPr="00B656A9" w:rsidRDefault="00256D12" w:rsidP="00256D12">
      <w:pPr>
        <w:pStyle w:val="Cartable"/>
        <w:ind w:left="709"/>
        <w:rPr>
          <w:u w:val="single"/>
        </w:rPr>
      </w:pPr>
      <w:r w:rsidRPr="00B656A9">
        <w:rPr>
          <w:u w:val="single"/>
        </w:rPr>
        <w:t>Programme de construction :</w:t>
      </w:r>
    </w:p>
    <w:p w:rsidR="00256D12" w:rsidRDefault="00256D12" w:rsidP="00256D12">
      <w:pPr>
        <w:pStyle w:val="Cartable"/>
        <w:ind w:left="709"/>
      </w:pPr>
      <w:r>
        <w:t>a. Trace un segment [AB] de longueur 1 cm.</w:t>
      </w:r>
    </w:p>
    <w:p w:rsidR="00256D12" w:rsidRDefault="00256D12" w:rsidP="00256D12">
      <w:pPr>
        <w:pStyle w:val="Cartable"/>
        <w:ind w:left="709"/>
      </w:pPr>
      <w:r>
        <w:t>b. Trace le cercle de centre A et de rayon AB.</w:t>
      </w:r>
    </w:p>
    <w:p w:rsidR="00256D12" w:rsidRDefault="00256D12" w:rsidP="00256D12">
      <w:pPr>
        <w:pStyle w:val="Cartable"/>
        <w:ind w:left="709"/>
      </w:pPr>
      <w:r>
        <w:t>c. Trace le cercle de centre B et de rayon 2 × AB.</w:t>
      </w:r>
    </w:p>
    <w:p w:rsidR="00256D12" w:rsidRDefault="00256D12" w:rsidP="00256D12">
      <w:pPr>
        <w:pStyle w:val="Cartable"/>
        <w:ind w:left="709"/>
      </w:pPr>
      <w:r>
        <w:t>d. Trace le cercle de centre A et de rayon 3 × AB.</w:t>
      </w:r>
    </w:p>
    <w:p w:rsidR="00256D12" w:rsidRDefault="00256D12" w:rsidP="00256D12">
      <w:pPr>
        <w:pStyle w:val="Cartable"/>
        <w:ind w:left="709"/>
      </w:pPr>
      <w:r>
        <w:t>e. Trace le cercle de centre B et de rayon 4 × AB.</w:t>
      </w:r>
    </w:p>
    <w:p w:rsidR="00E950FC" w:rsidRDefault="00256D12" w:rsidP="00256D12">
      <w:pPr>
        <w:pStyle w:val="Cartable"/>
        <w:ind w:left="709"/>
      </w:pPr>
      <w:r>
        <w:t>f. Continue ainsi jusqu’au cercle de centre B et de rayon 10 × AB.</w:t>
      </w:r>
      <w:bookmarkStart w:id="0" w:name="_GoBack"/>
      <w:bookmarkEnd w:id="0"/>
    </w:p>
    <w:sectPr w:rsidR="00E950FC" w:rsidSect="009517F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2"/>
    <w:rsid w:val="0003225C"/>
    <w:rsid w:val="000A2A64"/>
    <w:rsid w:val="00140D7B"/>
    <w:rsid w:val="00256D12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D7828-7EBD-45DF-BA68-9A740F14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6D1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6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Box%20Sync/Manuels/Sesamath/Questions/QabcdefP132Recreation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2015-10-27T13:07:00Z</dcterms:created>
  <dcterms:modified xsi:type="dcterms:W3CDTF">2015-10-27T13:08:00Z</dcterms:modified>
</cp:coreProperties>
</file>