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E0" w:rsidRDefault="00056BE0" w:rsidP="00056BE0">
      <w:pPr>
        <w:pStyle w:val="Cartable"/>
      </w:pPr>
      <w:r>
        <w:t>Page 97. Exercice 31.</w:t>
      </w:r>
    </w:p>
    <w:p w:rsidR="00056BE0" w:rsidRPr="005A0B0F" w:rsidRDefault="00056BE0" w:rsidP="00056BE0">
      <w:pPr>
        <w:pStyle w:val="Cartable"/>
        <w:rPr>
          <w:color w:val="FF0000"/>
        </w:rPr>
      </w:pPr>
      <w:r w:rsidRPr="005A0B0F">
        <w:rPr>
          <w:color w:val="0000FF"/>
        </w:rPr>
        <w:t xml:space="preserve">Un rectangle a pour largeur 4 cm et pour longueur </w:t>
      </w:r>
      <w:r w:rsidRPr="005A0B0F">
        <w:rPr>
          <w:color w:val="FF0000"/>
        </w:rPr>
        <w:t>6 cm.</w:t>
      </w:r>
    </w:p>
    <w:p w:rsidR="00056BE0" w:rsidRPr="005A0B0F" w:rsidRDefault="00056BE0" w:rsidP="00056BE0">
      <w:pPr>
        <w:pStyle w:val="Cartable"/>
        <w:rPr>
          <w:color w:val="FF0000"/>
        </w:rPr>
      </w:pPr>
      <w:r w:rsidRPr="005A0B0F">
        <w:rPr>
          <w:color w:val="00CC00"/>
        </w:rPr>
        <w:t xml:space="preserve">On veut construire un agrandissement de ce </w:t>
      </w:r>
      <w:r w:rsidRPr="005A0B0F">
        <w:rPr>
          <w:color w:val="0000FF"/>
        </w:rPr>
        <w:t xml:space="preserve">rectangle avec la longueur du rectangle agrandi </w:t>
      </w:r>
      <w:r w:rsidRPr="005A0B0F">
        <w:rPr>
          <w:color w:val="FF0000"/>
        </w:rPr>
        <w:t>égale à 7,2 cm.</w:t>
      </w:r>
    </w:p>
    <w:p w:rsidR="00056BE0" w:rsidRPr="005A0B0F" w:rsidRDefault="00056BE0" w:rsidP="00056BE0">
      <w:pPr>
        <w:pStyle w:val="Cartable"/>
        <w:rPr>
          <w:b/>
        </w:rPr>
      </w:pPr>
      <w:r w:rsidRPr="005A0B0F">
        <w:rPr>
          <w:b/>
        </w:rPr>
        <w:t>Calcule sa largeur.</w:t>
      </w:r>
    </w:p>
    <w:p w:rsidR="00056BE0" w:rsidRPr="002D7F96" w:rsidRDefault="00056BE0" w:rsidP="00056BE0">
      <w:pPr>
        <w:pStyle w:val="Cartable"/>
      </w:pPr>
      <w:bookmarkStart w:id="0" w:name="_GoBack"/>
      <w:bookmarkEnd w:id="0"/>
    </w:p>
    <w:p w:rsidR="00E950FC" w:rsidRDefault="00056BE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0"/>
    <w:rsid w:val="0003225C"/>
    <w:rsid w:val="00056BE0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2923C-9F6D-4EF9-B838-50041B77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56BE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2015-10-20T07:49:00Z</dcterms:created>
  <dcterms:modified xsi:type="dcterms:W3CDTF">2015-10-20T07:50:00Z</dcterms:modified>
</cp:coreProperties>
</file>