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BF" w:rsidRDefault="00AA2BBF" w:rsidP="00AA2BBF">
      <w:pPr>
        <w:pStyle w:val="Cartable"/>
      </w:pPr>
      <w:r>
        <w:t>Page 95. Exercice 4.</w:t>
      </w:r>
    </w:p>
    <w:p w:rsidR="00AA2BBF" w:rsidRPr="00BA4FB7" w:rsidRDefault="00AA2BBF" w:rsidP="00AA2BBF">
      <w:pPr>
        <w:pStyle w:val="Cartable"/>
        <w:rPr>
          <w:b/>
        </w:rPr>
      </w:pPr>
      <w:r w:rsidRPr="00BA4FB7">
        <w:rPr>
          <w:b/>
        </w:rPr>
        <w:t>Dans chaque cas, indique si, à ton avis, les grandeurs sont proportionnelles ou non. Justifie.</w:t>
      </w:r>
    </w:p>
    <w:p w:rsidR="00AA2BBF" w:rsidRPr="00333779" w:rsidRDefault="00AA2BBF" w:rsidP="00AA2BBF">
      <w:pPr>
        <w:pStyle w:val="Cartable"/>
        <w:rPr>
          <w:b/>
        </w:rPr>
      </w:pPr>
      <w:r w:rsidRPr="00333779">
        <w:rPr>
          <w:b/>
        </w:rPr>
        <w:t>a. La masse et l'âge d'une personne ;</w:t>
      </w:r>
    </w:p>
    <w:p w:rsidR="00AA2BBF" w:rsidRPr="00333779" w:rsidRDefault="00AA2BBF" w:rsidP="00AA2BBF">
      <w:pPr>
        <w:pStyle w:val="Cartable"/>
      </w:pPr>
    </w:p>
    <w:p w:rsidR="00AA2BBF" w:rsidRPr="00333779" w:rsidRDefault="00AA2BBF" w:rsidP="00AA2BBF">
      <w:pPr>
        <w:pStyle w:val="Cartable"/>
        <w:rPr>
          <w:b/>
        </w:rPr>
      </w:pPr>
      <w:r w:rsidRPr="00333779">
        <w:rPr>
          <w:b/>
        </w:rPr>
        <w:t>b. La distance parcourue par une voiture roulant à vitesse constante et son temps de trajet ;</w:t>
      </w:r>
    </w:p>
    <w:p w:rsidR="00AA2BBF" w:rsidRPr="00333779" w:rsidRDefault="00AA2BBF" w:rsidP="00AA2BBF">
      <w:pPr>
        <w:pStyle w:val="Cartable"/>
      </w:pPr>
    </w:p>
    <w:p w:rsidR="00AA2BBF" w:rsidRPr="00333779" w:rsidRDefault="00AA2BBF" w:rsidP="00AA2BBF">
      <w:pPr>
        <w:pStyle w:val="Cartable"/>
        <w:rPr>
          <w:b/>
        </w:rPr>
      </w:pPr>
      <w:r w:rsidRPr="00333779">
        <w:rPr>
          <w:b/>
        </w:rPr>
        <w:t>c. La longueur du côté d'un carré et son périmètre ;</w:t>
      </w:r>
    </w:p>
    <w:p w:rsidR="00AA2BBF" w:rsidRPr="00333779" w:rsidRDefault="00AA2BBF" w:rsidP="00AA2BBF">
      <w:pPr>
        <w:pStyle w:val="Cartable"/>
      </w:pPr>
      <w:bookmarkStart w:id="0" w:name="_GoBack"/>
      <w:bookmarkEnd w:id="0"/>
    </w:p>
    <w:p w:rsidR="00AA2BBF" w:rsidRPr="00333779" w:rsidRDefault="00AA2BBF" w:rsidP="00AA2BBF">
      <w:pPr>
        <w:pStyle w:val="Cartable"/>
        <w:rPr>
          <w:b/>
        </w:rPr>
      </w:pPr>
      <w:r w:rsidRPr="00333779">
        <w:rPr>
          <w:b/>
        </w:rPr>
        <w:lastRenderedPageBreak/>
        <w:t>d. Le prix d'un ticket de cinéma et la durée du film.</w:t>
      </w:r>
    </w:p>
    <w:p w:rsidR="00333779" w:rsidRPr="00333779" w:rsidRDefault="00333779" w:rsidP="00AA2BBF">
      <w:pPr>
        <w:pStyle w:val="Cartable"/>
      </w:pPr>
    </w:p>
    <w:p w:rsidR="00E950FC" w:rsidRDefault="0033377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BF"/>
    <w:rsid w:val="0003225C"/>
    <w:rsid w:val="000A2A64"/>
    <w:rsid w:val="00140D7B"/>
    <w:rsid w:val="00333779"/>
    <w:rsid w:val="003866AF"/>
    <w:rsid w:val="003C1B17"/>
    <w:rsid w:val="00417AB6"/>
    <w:rsid w:val="005A056F"/>
    <w:rsid w:val="006B1396"/>
    <w:rsid w:val="008A1733"/>
    <w:rsid w:val="00AA2BBF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14E98-3D24-4B91-A2CC-17C0289B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A2BB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2015-10-13T07:24:00Z</dcterms:created>
  <dcterms:modified xsi:type="dcterms:W3CDTF">2015-10-19T09:58:00Z</dcterms:modified>
</cp:coreProperties>
</file>