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3C" w:rsidRDefault="0004523C" w:rsidP="0004523C">
      <w:pPr>
        <w:pStyle w:val="Cartable"/>
        <w:rPr>
          <w:noProof/>
        </w:rPr>
      </w:pPr>
      <w:r>
        <w:rPr>
          <w:noProof/>
        </w:rPr>
        <w:t>Page 89. Exercice 67.</w:t>
      </w:r>
    </w:p>
    <w:p w:rsidR="00782F52" w:rsidRDefault="0004523C" w:rsidP="0004523C">
      <w:pPr>
        <w:pStyle w:val="Cartable"/>
        <w:rPr>
          <w:noProof/>
          <w:color w:val="FF0000"/>
        </w:rPr>
      </w:pPr>
      <w:r w:rsidRPr="00667E68">
        <w:rPr>
          <w:noProof/>
          <w:color w:val="0000FF"/>
        </w:rPr>
        <w:t xml:space="preserve">Un collège comporte 840 élèves dont 80 % sont </w:t>
      </w:r>
      <w:r w:rsidR="00782F52">
        <w:rPr>
          <w:noProof/>
          <w:color w:val="FF0000"/>
        </w:rPr>
        <w:t>demi-pensionnaires.</w:t>
      </w:r>
    </w:p>
    <w:p w:rsidR="00782F52" w:rsidRDefault="0004523C" w:rsidP="0004523C">
      <w:pPr>
        <w:pStyle w:val="Cartable"/>
        <w:rPr>
          <w:noProof/>
          <w:color w:val="0000FF"/>
        </w:rPr>
      </w:pPr>
      <w:r w:rsidRPr="00782F52">
        <w:rPr>
          <w:noProof/>
          <w:color w:val="00CC00"/>
        </w:rPr>
        <w:t>Les sept douzièmes d'entre</w:t>
      </w:r>
      <w:r w:rsidRPr="00667E68">
        <w:rPr>
          <w:noProof/>
          <w:color w:val="FF0000"/>
        </w:rPr>
        <w:t xml:space="preserve"> </w:t>
      </w:r>
      <w:r w:rsidRPr="00667E68">
        <w:rPr>
          <w:noProof/>
          <w:color w:val="00CC00"/>
        </w:rPr>
        <w:t xml:space="preserve">eux mangent au </w:t>
      </w:r>
      <w:r w:rsidRPr="00782F52">
        <w:rPr>
          <w:noProof/>
          <w:color w:val="0000FF"/>
        </w:rPr>
        <w:t>premier service, les autres au</w:t>
      </w:r>
      <w:r w:rsidRPr="00667E68">
        <w:rPr>
          <w:noProof/>
          <w:color w:val="00CC00"/>
        </w:rPr>
        <w:t xml:space="preserve"> </w:t>
      </w:r>
      <w:r w:rsidR="00782F52">
        <w:rPr>
          <w:noProof/>
          <w:color w:val="0000FF"/>
        </w:rPr>
        <w:t>second service.</w:t>
      </w:r>
    </w:p>
    <w:p w:rsidR="0004523C" w:rsidRPr="00667E68" w:rsidRDefault="0004523C" w:rsidP="0004523C">
      <w:pPr>
        <w:pStyle w:val="Cartable"/>
        <w:rPr>
          <w:noProof/>
          <w:color w:val="00CC00"/>
        </w:rPr>
      </w:pPr>
      <w:r w:rsidRPr="00782F52">
        <w:rPr>
          <w:noProof/>
          <w:color w:val="FF0000"/>
        </w:rPr>
        <w:t xml:space="preserve">Le club de jeux mathématiques a lieu </w:t>
      </w:r>
      <w:r w:rsidRPr="00667E68">
        <w:rPr>
          <w:noProof/>
          <w:color w:val="FF0000"/>
        </w:rPr>
        <w:t xml:space="preserve">durant le </w:t>
      </w:r>
      <w:r w:rsidRPr="00782F52">
        <w:rPr>
          <w:noProof/>
          <w:color w:val="00CC00"/>
        </w:rPr>
        <w:t>premier service et accueille un</w:t>
      </w:r>
      <w:r w:rsidRPr="00667E68">
        <w:rPr>
          <w:noProof/>
          <w:color w:val="FF0000"/>
        </w:rPr>
        <w:t xml:space="preserve"> </w:t>
      </w:r>
      <w:r w:rsidRPr="00667E68">
        <w:rPr>
          <w:noProof/>
          <w:color w:val="00CC00"/>
        </w:rPr>
        <w:t xml:space="preserve">septième des élèves </w:t>
      </w:r>
      <w:r w:rsidRPr="00782F52">
        <w:rPr>
          <w:noProof/>
          <w:color w:val="0000FF"/>
        </w:rPr>
        <w:t>disponibles à ce moment-là.</w:t>
      </w:r>
      <w:bookmarkStart w:id="0" w:name="_GoBack"/>
      <w:bookmarkEnd w:id="0"/>
    </w:p>
    <w:p w:rsidR="0004523C" w:rsidRPr="00667E68" w:rsidRDefault="0004523C" w:rsidP="0004523C">
      <w:pPr>
        <w:pStyle w:val="Cartable"/>
        <w:rPr>
          <w:b/>
          <w:noProof/>
        </w:rPr>
      </w:pPr>
      <w:r w:rsidRPr="00667E68">
        <w:rPr>
          <w:b/>
          <w:noProof/>
        </w:rPr>
        <w:t>a. Combien d'élèves participent à ce club ?</w:t>
      </w:r>
    </w:p>
    <w:p w:rsidR="0004523C" w:rsidRDefault="0004523C" w:rsidP="0004523C">
      <w:pPr>
        <w:pStyle w:val="Cartable"/>
        <w:rPr>
          <w:noProof/>
        </w:rPr>
      </w:pPr>
    </w:p>
    <w:p w:rsidR="0004523C" w:rsidRPr="00667E68" w:rsidRDefault="0004523C" w:rsidP="0004523C">
      <w:pPr>
        <w:pStyle w:val="Cartable"/>
        <w:rPr>
          <w:b/>
          <w:noProof/>
        </w:rPr>
      </w:pPr>
      <w:r w:rsidRPr="00667E68">
        <w:rPr>
          <w:b/>
          <w:noProof/>
        </w:rPr>
        <w:t>b. Quelle fraction du nombre total d'élèves représentent-ils ? Simplifie-la, si possible.</w:t>
      </w:r>
    </w:p>
    <w:p w:rsidR="0004523C" w:rsidRPr="00832DC9" w:rsidRDefault="0004523C" w:rsidP="0004523C">
      <w:pPr>
        <w:pStyle w:val="Cartable"/>
        <w:rPr>
          <w:noProof/>
        </w:rPr>
      </w:pPr>
    </w:p>
    <w:p w:rsidR="00E950FC" w:rsidRDefault="00782F5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3C"/>
    <w:rsid w:val="0003225C"/>
    <w:rsid w:val="0004523C"/>
    <w:rsid w:val="000A2A64"/>
    <w:rsid w:val="00140D7B"/>
    <w:rsid w:val="003866AF"/>
    <w:rsid w:val="003C1B17"/>
    <w:rsid w:val="00417AB6"/>
    <w:rsid w:val="005A056F"/>
    <w:rsid w:val="006B1396"/>
    <w:rsid w:val="00782F52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4426-0830-44B7-9BC6-E85D9180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452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2015-10-12T12:38:00Z</dcterms:created>
  <dcterms:modified xsi:type="dcterms:W3CDTF">2015-10-13T14:46:00Z</dcterms:modified>
</cp:coreProperties>
</file>