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5B" w:rsidRDefault="007A255B" w:rsidP="007A255B">
      <w:pPr>
        <w:pStyle w:val="Cartable"/>
      </w:pPr>
      <w:r>
        <w:t>Page 87. Exercice 53.</w:t>
      </w:r>
    </w:p>
    <w:p w:rsidR="000B13FE" w:rsidRDefault="007A255B" w:rsidP="007A255B">
      <w:pPr>
        <w:pStyle w:val="Cartable"/>
        <w:rPr>
          <w:color w:val="FF0000"/>
        </w:rPr>
      </w:pPr>
      <w:r w:rsidRPr="00F20794">
        <w:rPr>
          <w:color w:val="0000FF"/>
        </w:rPr>
        <w:t xml:space="preserve">L'air est constitué principalement d'azote et </w:t>
      </w:r>
      <w:r w:rsidR="000B13FE">
        <w:rPr>
          <w:color w:val="FF0000"/>
        </w:rPr>
        <w:t>d'oxygène.</w:t>
      </w:r>
    </w:p>
    <w:p w:rsidR="007A255B" w:rsidRPr="00F20794" w:rsidRDefault="007A255B" w:rsidP="007A255B">
      <w:pPr>
        <w:pStyle w:val="Cartable"/>
        <w:rPr>
          <w:color w:val="0000FF"/>
        </w:rPr>
      </w:pPr>
      <w:r w:rsidRPr="000B13FE">
        <w:rPr>
          <w:color w:val="00CC00"/>
        </w:rPr>
        <w:t>Dans un volume d'air donné, le volume</w:t>
      </w:r>
      <w:r w:rsidRPr="00F20794">
        <w:rPr>
          <w:color w:val="FF0000"/>
        </w:rPr>
        <w:t xml:space="preserve"> </w:t>
      </w:r>
      <w:r w:rsidRPr="00F20794">
        <w:rPr>
          <w:color w:val="00CC00"/>
        </w:rPr>
        <w:t xml:space="preserve">d'azote </w:t>
      </w:r>
      <w:r w:rsidRPr="000B13FE">
        <w:rPr>
          <w:color w:val="0000FF"/>
        </w:rPr>
        <w:t>correspond à 78,6 % du volume total et celui</w:t>
      </w:r>
      <w:r w:rsidRPr="00F20794">
        <w:rPr>
          <w:color w:val="00CC00"/>
        </w:rPr>
        <w:t xml:space="preserve"> </w:t>
      </w:r>
      <w:r w:rsidRPr="000B13FE">
        <w:rPr>
          <w:color w:val="FF0000"/>
        </w:rPr>
        <w:t>d'oxygène à 20,9 %.</w:t>
      </w:r>
    </w:p>
    <w:p w:rsidR="007A255B" w:rsidRDefault="007A255B" w:rsidP="007A255B">
      <w:pPr>
        <w:pStyle w:val="Cartable"/>
        <w:rPr>
          <w:b/>
        </w:rPr>
      </w:pPr>
      <w:r w:rsidRPr="00F20794">
        <w:rPr>
          <w:b/>
        </w:rPr>
        <w:t>Sachant qu'une salle de classe a un volume de 125 m</w:t>
      </w:r>
      <w:r w:rsidRPr="008953AA">
        <w:rPr>
          <w:b/>
          <w:vertAlign w:val="superscript"/>
        </w:rPr>
        <w:t>3</w:t>
      </w:r>
      <w:r w:rsidRPr="00F20794">
        <w:rPr>
          <w:b/>
        </w:rPr>
        <w:t>, calcule le volume, en m</w:t>
      </w:r>
      <w:r w:rsidRPr="008953AA">
        <w:rPr>
          <w:b/>
          <w:vertAlign w:val="superscript"/>
        </w:rPr>
        <w:t>3</w:t>
      </w:r>
      <w:r w:rsidRPr="00F20794">
        <w:rPr>
          <w:b/>
        </w:rPr>
        <w:t>, de chacun des gaz présents dans cette salle.</w:t>
      </w:r>
    </w:p>
    <w:p w:rsidR="00000A31" w:rsidRPr="00000A31" w:rsidRDefault="00000A31" w:rsidP="007A255B">
      <w:pPr>
        <w:pStyle w:val="Cartable"/>
      </w:pPr>
      <w:bookmarkStart w:id="0" w:name="_GoBack"/>
      <w:bookmarkEnd w:id="0"/>
    </w:p>
    <w:p w:rsidR="00E950FC" w:rsidRDefault="00000A31">
      <w:r>
        <w:t xml:space="preserve"> 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5B"/>
    <w:rsid w:val="00000A31"/>
    <w:rsid w:val="0003225C"/>
    <w:rsid w:val="000A2A64"/>
    <w:rsid w:val="000B13FE"/>
    <w:rsid w:val="00140D7B"/>
    <w:rsid w:val="003866AF"/>
    <w:rsid w:val="003C1B17"/>
    <w:rsid w:val="00417AB6"/>
    <w:rsid w:val="005A056F"/>
    <w:rsid w:val="006B1396"/>
    <w:rsid w:val="007A255B"/>
    <w:rsid w:val="008953AA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C23C-E959-4DF3-B9A6-D24473EE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A255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2015-10-09T14:46:00Z</dcterms:created>
  <dcterms:modified xsi:type="dcterms:W3CDTF">2015-10-13T14:05:00Z</dcterms:modified>
</cp:coreProperties>
</file>