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36" w:rsidRDefault="00624136" w:rsidP="00624136">
      <w:pPr>
        <w:pStyle w:val="Cartable"/>
      </w:pPr>
      <w:r>
        <w:t>Page 75. Exercice 64.</w:t>
      </w:r>
    </w:p>
    <w:p w:rsidR="00624136" w:rsidRDefault="00624136" w:rsidP="00624136">
      <w:pPr>
        <w:pStyle w:val="Cartable"/>
        <w:rPr>
          <w:color w:val="FF0000"/>
        </w:rPr>
      </w:pPr>
      <w:r w:rsidRPr="005F3EF8">
        <w:rPr>
          <w:color w:val="0000FF"/>
        </w:rPr>
        <w:t xml:space="preserve">Julie décide de carreler sa salle de bains </w:t>
      </w:r>
      <w:r w:rsidRPr="005F3EF8">
        <w:rPr>
          <w:color w:val="FF0000"/>
        </w:rPr>
        <w:t>rectangulaire avec des carreaux de côté 20 cm.</w:t>
      </w:r>
    </w:p>
    <w:p w:rsidR="004B159F" w:rsidRPr="004B159F" w:rsidRDefault="004B159F" w:rsidP="00624136">
      <w:pPr>
        <w:pStyle w:val="Cartable"/>
        <w:rPr>
          <w:color w:val="00CC00"/>
        </w:rPr>
      </w:pPr>
      <w:r w:rsidRPr="004B159F">
        <w:rPr>
          <w:color w:val="00CC00"/>
        </w:rPr>
        <w:t>Sa salle de bain mesure 2,60 m × 3,20 m</w:t>
      </w:r>
      <w:r>
        <w:rPr>
          <w:color w:val="00CC00"/>
        </w:rPr>
        <w:t>.</w:t>
      </w:r>
    </w:p>
    <w:p w:rsidR="00624136" w:rsidRDefault="00624136" w:rsidP="00624136">
      <w:pPr>
        <w:pStyle w:val="Cartable"/>
      </w:pPr>
      <w:r w:rsidRPr="004B159F">
        <w:rPr>
          <w:b/>
        </w:rPr>
        <w:t>b.</w:t>
      </w:r>
      <w:r>
        <w:t xml:space="preserve"> </w:t>
      </w:r>
      <w:r w:rsidRPr="005F3EF8">
        <w:rPr>
          <w:b/>
        </w:rPr>
        <w:t>Combien faut-il de carreaux pour recouvrir toute la surface ?</w:t>
      </w:r>
    </w:p>
    <w:p w:rsidR="00624136" w:rsidRDefault="00624136" w:rsidP="00624136">
      <w:pPr>
        <w:pStyle w:val="Cartable"/>
      </w:pPr>
    </w:p>
    <w:p w:rsidR="00624136" w:rsidRDefault="00624136" w:rsidP="00624136">
      <w:pPr>
        <w:pStyle w:val="Cartable"/>
      </w:pPr>
      <w:r>
        <w:t xml:space="preserve">c. </w:t>
      </w:r>
      <w:r w:rsidRPr="000D2D0D">
        <w:rPr>
          <w:color w:val="0000FF"/>
        </w:rPr>
        <w:t xml:space="preserve">Les carreaux sont conditionnés par paquets </w:t>
      </w:r>
      <w:r w:rsidRPr="000D2D0D">
        <w:rPr>
          <w:color w:val="FF0000"/>
        </w:rPr>
        <w:t>de 30.</w:t>
      </w:r>
    </w:p>
    <w:p w:rsidR="00624136" w:rsidRPr="000D2D0D" w:rsidRDefault="00624136" w:rsidP="00624136">
      <w:pPr>
        <w:pStyle w:val="Cartable"/>
        <w:rPr>
          <w:b/>
        </w:rPr>
      </w:pPr>
      <w:r w:rsidRPr="000D2D0D">
        <w:rPr>
          <w:b/>
        </w:rPr>
        <w:t>Combien faut-il de paquets ?</w:t>
      </w:r>
    </w:p>
    <w:p w:rsidR="00624136" w:rsidRDefault="00624136" w:rsidP="00624136">
      <w:pPr>
        <w:pStyle w:val="Cartable"/>
      </w:pPr>
    </w:p>
    <w:p w:rsidR="00624136" w:rsidRDefault="00624136" w:rsidP="00624136">
      <w:pPr>
        <w:pStyle w:val="Cartable"/>
      </w:pPr>
      <w:r>
        <w:t xml:space="preserve">d. </w:t>
      </w:r>
      <w:r w:rsidRPr="000D2D0D">
        <w:rPr>
          <w:color w:val="0000FF"/>
        </w:rPr>
        <w:t>Le prix d'un m</w:t>
      </w:r>
      <w:r w:rsidRPr="000D2D0D">
        <w:rPr>
          <w:color w:val="0000FF"/>
          <w:vertAlign w:val="superscript"/>
        </w:rPr>
        <w:t>2</w:t>
      </w:r>
      <w:r w:rsidRPr="000D2D0D">
        <w:rPr>
          <w:color w:val="0000FF"/>
        </w:rPr>
        <w:t xml:space="preserve"> de carreaux est 20,80 €.</w:t>
      </w:r>
    </w:p>
    <w:p w:rsidR="00624136" w:rsidRPr="000D2D0D" w:rsidRDefault="00624136" w:rsidP="00624136">
      <w:pPr>
        <w:pStyle w:val="Cartable"/>
        <w:rPr>
          <w:b/>
        </w:rPr>
      </w:pPr>
      <w:r w:rsidRPr="000D2D0D">
        <w:rPr>
          <w:b/>
        </w:rPr>
        <w:t>Quel est le prix du carrelage ?</w:t>
      </w:r>
    </w:p>
    <w:p w:rsidR="00624136" w:rsidRDefault="00624136" w:rsidP="00624136">
      <w:pPr>
        <w:pStyle w:val="Cartable"/>
      </w:pPr>
      <w:bookmarkStart w:id="0" w:name="_GoBack"/>
      <w:bookmarkEnd w:id="0"/>
    </w:p>
    <w:p w:rsidR="00624136" w:rsidRDefault="00624136" w:rsidP="00624136">
      <w:pPr>
        <w:pStyle w:val="Cartable"/>
        <w:rPr>
          <w:color w:val="FF0000"/>
        </w:rPr>
      </w:pPr>
      <w:r>
        <w:t xml:space="preserve">e. </w:t>
      </w:r>
      <w:r w:rsidRPr="000D2D0D">
        <w:rPr>
          <w:color w:val="0000FF"/>
        </w:rPr>
        <w:t xml:space="preserve">Par ailleurs, il faut de la colle, vendue en pots de </w:t>
      </w:r>
      <w:r w:rsidRPr="000D2D0D">
        <w:rPr>
          <w:color w:val="FF0000"/>
        </w:rPr>
        <w:t>5 kg. Chaque pot permet de carreler 2 m</w:t>
      </w:r>
      <w:r w:rsidRPr="000D2D0D">
        <w:rPr>
          <w:color w:val="FF0000"/>
          <w:vertAlign w:val="superscript"/>
        </w:rPr>
        <w:t>2</w:t>
      </w:r>
      <w:r w:rsidRPr="000D2D0D">
        <w:rPr>
          <w:color w:val="FF0000"/>
        </w:rPr>
        <w:t xml:space="preserve"> de </w:t>
      </w:r>
      <w:r>
        <w:rPr>
          <w:color w:val="FF0000"/>
        </w:rPr>
        <w:t>sol.</w:t>
      </w:r>
    </w:p>
    <w:p w:rsidR="00624136" w:rsidRPr="000D2D0D" w:rsidRDefault="00624136" w:rsidP="00624136">
      <w:pPr>
        <w:pStyle w:val="Cartable"/>
        <w:rPr>
          <w:b/>
        </w:rPr>
      </w:pPr>
      <w:r w:rsidRPr="000D2D0D">
        <w:rPr>
          <w:b/>
        </w:rPr>
        <w:t>Sachant qu'un pot coûte 15,75 €, calcule le prix de la colle.</w:t>
      </w:r>
    </w:p>
    <w:p w:rsidR="00624136" w:rsidRDefault="00624136" w:rsidP="00624136">
      <w:pPr>
        <w:pStyle w:val="Cartable"/>
      </w:pPr>
    </w:p>
    <w:p w:rsidR="00624136" w:rsidRPr="000D2D0D" w:rsidRDefault="00624136" w:rsidP="00624136">
      <w:pPr>
        <w:pStyle w:val="Cartable"/>
        <w:rPr>
          <w:b/>
        </w:rPr>
      </w:pPr>
      <w:r w:rsidRPr="000D2D0D">
        <w:rPr>
          <w:b/>
        </w:rPr>
        <w:t>f. Calcule la dépense totale de Julie.</w:t>
      </w:r>
    </w:p>
    <w:p w:rsidR="00624136" w:rsidRPr="00336682" w:rsidRDefault="00624136" w:rsidP="00624136">
      <w:pPr>
        <w:pStyle w:val="Cartable"/>
      </w:pPr>
    </w:p>
    <w:p w:rsidR="00E950FC" w:rsidRDefault="004B159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36"/>
    <w:rsid w:val="0003225C"/>
    <w:rsid w:val="003C1B17"/>
    <w:rsid w:val="004B159F"/>
    <w:rsid w:val="0062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D67E5-6897-4DB4-A699-94EA569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2413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2015-10-06T13:48:00Z</dcterms:created>
  <dcterms:modified xsi:type="dcterms:W3CDTF">2015-10-09T12:01:00Z</dcterms:modified>
</cp:coreProperties>
</file>