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02" w:rsidRDefault="00526402" w:rsidP="00526402">
      <w:pPr>
        <w:pStyle w:val="Cartable"/>
      </w:pPr>
      <w:r>
        <w:t>Page 73. Exercice 46.</w:t>
      </w:r>
    </w:p>
    <w:p w:rsidR="00526402" w:rsidRPr="005C71FF" w:rsidRDefault="00526402" w:rsidP="00526402">
      <w:pPr>
        <w:pStyle w:val="Cartable"/>
        <w:rPr>
          <w:color w:val="0000FF"/>
        </w:rPr>
      </w:pPr>
      <w:r w:rsidRPr="005C71FF">
        <w:rPr>
          <w:color w:val="0000FF"/>
        </w:rPr>
        <w:t>Gérard a payé 28,56 € pour 12 pieds de tomate.</w:t>
      </w:r>
    </w:p>
    <w:p w:rsidR="00526402" w:rsidRDefault="00526402" w:rsidP="00526402">
      <w:pPr>
        <w:pStyle w:val="Cartable"/>
        <w:rPr>
          <w:b/>
        </w:rPr>
      </w:pPr>
      <w:r w:rsidRPr="005C71FF">
        <w:rPr>
          <w:b/>
        </w:rPr>
        <w:t>Quel est le prix d'un pied de tomate ?</w:t>
      </w:r>
    </w:p>
    <w:p w:rsidR="00526402" w:rsidRPr="005C71FF" w:rsidRDefault="00526402" w:rsidP="00526402">
      <w:pPr>
        <w:pStyle w:val="Cartable"/>
      </w:pPr>
    </w:p>
    <w:p w:rsidR="0054253A" w:rsidRDefault="0054253A">
      <w:bookmarkStart w:id="0" w:name="_GoBack"/>
      <w:bookmarkEnd w:id="0"/>
    </w:p>
    <w:sectPr w:rsidR="0054253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02"/>
    <w:rsid w:val="00526402"/>
    <w:rsid w:val="0054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375CE6-1A96-41EA-9B80-315C2107C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2640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2015-10-06T09:26:00Z</dcterms:created>
  <dcterms:modified xsi:type="dcterms:W3CDTF">2015-10-06T09:27:00Z</dcterms:modified>
</cp:coreProperties>
</file>