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45D" w:rsidRDefault="006D145D" w:rsidP="006D145D">
      <w:pPr>
        <w:pStyle w:val="Cartable"/>
      </w:pPr>
      <w:r>
        <w:t>Page 72. Exercice 42.</w:t>
      </w:r>
    </w:p>
    <w:p w:rsidR="00196108" w:rsidRPr="00700A2D" w:rsidRDefault="00196108" w:rsidP="00196108">
      <w:pPr>
        <w:pStyle w:val="Cartable"/>
        <w:rPr>
          <w:color w:val="0000FF"/>
        </w:rPr>
      </w:pPr>
      <w:r w:rsidRPr="00700A2D">
        <w:rPr>
          <w:color w:val="0000FF"/>
        </w:rPr>
        <w:t xml:space="preserve">Au marché, Anne a déposé dans son panier </w:t>
      </w:r>
    </w:p>
    <w:p w:rsidR="00196108" w:rsidRPr="00700A2D" w:rsidRDefault="00196108" w:rsidP="00196108">
      <w:pPr>
        <w:pStyle w:val="Cartable"/>
        <w:numPr>
          <w:ilvl w:val="0"/>
          <w:numId w:val="1"/>
        </w:numPr>
        <w:rPr>
          <w:color w:val="FF0000"/>
        </w:rPr>
      </w:pPr>
      <w:r w:rsidRPr="00700A2D">
        <w:rPr>
          <w:color w:val="FF0000"/>
        </w:rPr>
        <w:t xml:space="preserve">1,2 kg de carottes, </w:t>
      </w:r>
    </w:p>
    <w:p w:rsidR="00196108" w:rsidRPr="00700A2D" w:rsidRDefault="00196108" w:rsidP="00196108">
      <w:pPr>
        <w:pStyle w:val="Cartable"/>
        <w:numPr>
          <w:ilvl w:val="0"/>
          <w:numId w:val="1"/>
        </w:numPr>
        <w:rPr>
          <w:color w:val="00CC00"/>
        </w:rPr>
      </w:pPr>
      <w:r w:rsidRPr="00700A2D">
        <w:rPr>
          <w:color w:val="00CC00"/>
        </w:rPr>
        <w:t xml:space="preserve">600 g de raisins </w:t>
      </w:r>
    </w:p>
    <w:p w:rsidR="00196108" w:rsidRPr="00700A2D" w:rsidRDefault="00196108" w:rsidP="00196108">
      <w:pPr>
        <w:pStyle w:val="Cartable"/>
        <w:numPr>
          <w:ilvl w:val="0"/>
          <w:numId w:val="1"/>
        </w:numPr>
        <w:rPr>
          <w:color w:val="0000FF"/>
        </w:rPr>
      </w:pPr>
      <w:r w:rsidRPr="00700A2D">
        <w:rPr>
          <w:color w:val="0000FF"/>
        </w:rPr>
        <w:t>et 1,3 kg de pommes.</w:t>
      </w:r>
    </w:p>
    <w:p w:rsidR="006D145D" w:rsidRPr="00FC38DC" w:rsidRDefault="006D145D" w:rsidP="006D145D">
      <w:pPr>
        <w:pStyle w:val="Cartable"/>
        <w:rPr>
          <w:b/>
        </w:rPr>
      </w:pPr>
      <w:bookmarkStart w:id="0" w:name="_GoBack"/>
      <w:bookmarkEnd w:id="0"/>
      <w:r w:rsidRPr="00FC38DC">
        <w:rPr>
          <w:b/>
        </w:rPr>
        <w:t>Combien pèse le contenu de son panier ?</w:t>
      </w:r>
    </w:p>
    <w:p w:rsidR="006D145D" w:rsidRPr="00FC38DC" w:rsidRDefault="006D145D" w:rsidP="006D145D">
      <w:pPr>
        <w:pStyle w:val="Cartable"/>
      </w:pPr>
    </w:p>
    <w:p w:rsidR="006D145D" w:rsidRPr="00FC38DC" w:rsidRDefault="006D145D" w:rsidP="006D145D">
      <w:pPr>
        <w:pStyle w:val="Cartable"/>
      </w:pPr>
    </w:p>
    <w:p w:rsidR="0054253A" w:rsidRDefault="0054253A"/>
    <w:sectPr w:rsidR="0054253A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67B01"/>
    <w:multiLevelType w:val="hybridMultilevel"/>
    <w:tmpl w:val="46B875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5D"/>
    <w:rsid w:val="00196108"/>
    <w:rsid w:val="0054253A"/>
    <w:rsid w:val="006D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F061B-1260-4B21-B891-A0610949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D145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142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 Huron</cp:lastModifiedBy>
  <cp:revision>2</cp:revision>
  <dcterms:created xsi:type="dcterms:W3CDTF">2015-10-06T09:17:00Z</dcterms:created>
  <dcterms:modified xsi:type="dcterms:W3CDTF">2015-10-07T14:42:00Z</dcterms:modified>
</cp:coreProperties>
</file>