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6F" w:rsidRDefault="006E1F6F" w:rsidP="006E1F6F">
      <w:pPr>
        <w:pStyle w:val="Cartable"/>
      </w:pPr>
      <w:r>
        <w:t>Page 72. Exercice 34.</w:t>
      </w:r>
    </w:p>
    <w:p w:rsidR="006E1F6F" w:rsidRPr="00CB2BE4" w:rsidRDefault="006E1F6F" w:rsidP="006E1F6F">
      <w:pPr>
        <w:pStyle w:val="Cartable"/>
        <w:rPr>
          <w:color w:val="0000FF"/>
        </w:rPr>
      </w:pPr>
      <w:r w:rsidRPr="00CB2BE4">
        <w:rPr>
          <w:color w:val="0000FF"/>
        </w:rPr>
        <w:t xml:space="preserve">Huit amis préparent un repas. </w:t>
      </w:r>
    </w:p>
    <w:p w:rsidR="006E1F6F" w:rsidRPr="00CB2BE4" w:rsidRDefault="006E1F6F" w:rsidP="006E1F6F">
      <w:pPr>
        <w:pStyle w:val="Cartable"/>
        <w:rPr>
          <w:color w:val="00CC00"/>
        </w:rPr>
      </w:pPr>
      <w:r w:rsidRPr="00CB2BE4">
        <w:rPr>
          <w:color w:val="FF0000"/>
        </w:rPr>
        <w:t xml:space="preserve">Ils donnent chacun 5€ pour la cagnotte commune. </w:t>
      </w:r>
      <w:r w:rsidRPr="00CB2BE4">
        <w:rPr>
          <w:color w:val="00CC00"/>
        </w:rPr>
        <w:t>L'un d'eux part au supermarché.</w:t>
      </w:r>
    </w:p>
    <w:p w:rsidR="006E1F6F" w:rsidRPr="00CB2BE4" w:rsidRDefault="006E1F6F" w:rsidP="006E1F6F">
      <w:pPr>
        <w:pStyle w:val="Cartable"/>
        <w:rPr>
          <w:color w:val="0000FF"/>
        </w:rPr>
      </w:pPr>
      <w:r w:rsidRPr="00CB2BE4">
        <w:rPr>
          <w:color w:val="0000FF"/>
        </w:rPr>
        <w:t xml:space="preserve">Il achète </w:t>
      </w:r>
    </w:p>
    <w:p w:rsidR="006E1F6F" w:rsidRPr="00CB2BE4" w:rsidRDefault="006E1F6F" w:rsidP="006E1F6F">
      <w:pPr>
        <w:pStyle w:val="Cartable"/>
        <w:numPr>
          <w:ilvl w:val="0"/>
          <w:numId w:val="1"/>
        </w:numPr>
        <w:rPr>
          <w:color w:val="FF0000"/>
        </w:rPr>
      </w:pPr>
      <w:r w:rsidRPr="00CB2BE4">
        <w:rPr>
          <w:color w:val="FF0000"/>
        </w:rPr>
        <w:t xml:space="preserve">quatre paquets de chips, </w:t>
      </w:r>
    </w:p>
    <w:p w:rsidR="006E1F6F" w:rsidRPr="00CB2BE4" w:rsidRDefault="006E1F6F" w:rsidP="006E1F6F">
      <w:pPr>
        <w:pStyle w:val="Cartable"/>
        <w:numPr>
          <w:ilvl w:val="0"/>
          <w:numId w:val="1"/>
        </w:numPr>
        <w:rPr>
          <w:color w:val="00CC00"/>
        </w:rPr>
      </w:pPr>
      <w:r w:rsidRPr="00CB2BE4">
        <w:rPr>
          <w:color w:val="00CC00"/>
        </w:rPr>
        <w:t xml:space="preserve">deux packs de quatre yaourts, </w:t>
      </w:r>
    </w:p>
    <w:p w:rsidR="006E1F6F" w:rsidRPr="00CB2BE4" w:rsidRDefault="006E1F6F" w:rsidP="006E1F6F">
      <w:pPr>
        <w:pStyle w:val="Cartable"/>
        <w:numPr>
          <w:ilvl w:val="0"/>
          <w:numId w:val="1"/>
        </w:numPr>
        <w:rPr>
          <w:color w:val="0000FF"/>
        </w:rPr>
      </w:pPr>
      <w:r w:rsidRPr="00CB2BE4">
        <w:rPr>
          <w:color w:val="0000FF"/>
        </w:rPr>
        <w:t xml:space="preserve">une boîte de 12 portions de fromage, </w:t>
      </w:r>
    </w:p>
    <w:p w:rsidR="006E1F6F" w:rsidRPr="00CB2BE4" w:rsidRDefault="006E1F6F" w:rsidP="006E1F6F">
      <w:pPr>
        <w:pStyle w:val="Cartable"/>
        <w:numPr>
          <w:ilvl w:val="0"/>
          <w:numId w:val="1"/>
        </w:numPr>
        <w:rPr>
          <w:color w:val="FF0000"/>
        </w:rPr>
      </w:pPr>
      <w:r w:rsidRPr="00CB2BE4">
        <w:rPr>
          <w:color w:val="FF0000"/>
        </w:rPr>
        <w:t xml:space="preserve">900 g de rôti de bœuf froid </w:t>
      </w:r>
    </w:p>
    <w:p w:rsidR="006E1F6F" w:rsidRPr="00CB2BE4" w:rsidRDefault="006E1F6F" w:rsidP="006E1F6F">
      <w:pPr>
        <w:pStyle w:val="Cartable"/>
        <w:numPr>
          <w:ilvl w:val="0"/>
          <w:numId w:val="1"/>
        </w:numPr>
        <w:rPr>
          <w:color w:val="0000FF"/>
        </w:rPr>
      </w:pPr>
      <w:r w:rsidRPr="00CB2BE4">
        <w:rPr>
          <w:color w:val="00CC00"/>
        </w:rPr>
        <w:t xml:space="preserve">et enfin une grande bouteille de deux litres de </w:t>
      </w:r>
      <w:r w:rsidRPr="00CB2BE4">
        <w:rPr>
          <w:color w:val="0000FF"/>
        </w:rPr>
        <w:t>soda.</w:t>
      </w:r>
    </w:p>
    <w:p w:rsidR="006E1F6F" w:rsidRPr="00CB2BE4" w:rsidRDefault="006E1F6F" w:rsidP="006E1F6F">
      <w:pPr>
        <w:pStyle w:val="Cartable"/>
        <w:numPr>
          <w:ilvl w:val="0"/>
          <w:numId w:val="2"/>
        </w:numPr>
        <w:ind w:right="-142"/>
        <w:rPr>
          <w:color w:val="FF0000"/>
        </w:rPr>
      </w:pPr>
      <w:r w:rsidRPr="00CB2BE4">
        <w:rPr>
          <w:color w:val="FF0000"/>
        </w:rPr>
        <w:t>Prix du paquet de chips</w:t>
      </w:r>
      <w:r>
        <w:rPr>
          <w:color w:val="FF0000"/>
        </w:rPr>
        <w:t>:</w:t>
      </w:r>
      <w:r w:rsidRPr="00CB2BE4">
        <w:rPr>
          <w:color w:val="FF0000"/>
        </w:rPr>
        <w:t xml:space="preserve"> 1,85 €</w:t>
      </w:r>
    </w:p>
    <w:p w:rsidR="006E1F6F" w:rsidRPr="00CB2BE4" w:rsidRDefault="006E1F6F" w:rsidP="006E1F6F">
      <w:pPr>
        <w:pStyle w:val="Cartable"/>
        <w:numPr>
          <w:ilvl w:val="0"/>
          <w:numId w:val="2"/>
        </w:numPr>
        <w:ind w:right="-142"/>
        <w:rPr>
          <w:color w:val="00CC00"/>
        </w:rPr>
      </w:pPr>
      <w:r w:rsidRPr="00CB2BE4">
        <w:rPr>
          <w:color w:val="00CC00"/>
        </w:rPr>
        <w:t>Prix d’une boîte de 12 portions de fromage</w:t>
      </w:r>
      <w:r>
        <w:rPr>
          <w:color w:val="00CC00"/>
        </w:rPr>
        <w:t>:</w:t>
      </w:r>
      <w:r w:rsidRPr="00CB2BE4">
        <w:rPr>
          <w:color w:val="00CC00"/>
        </w:rPr>
        <w:t xml:space="preserve"> 2,29 €</w:t>
      </w:r>
    </w:p>
    <w:p w:rsidR="006E1F6F" w:rsidRPr="00CB2BE4" w:rsidRDefault="006E1F6F" w:rsidP="006E1F6F">
      <w:pPr>
        <w:pStyle w:val="Cartable"/>
        <w:numPr>
          <w:ilvl w:val="0"/>
          <w:numId w:val="2"/>
        </w:numPr>
        <w:ind w:right="-142"/>
        <w:rPr>
          <w:color w:val="0000FF"/>
        </w:rPr>
      </w:pPr>
      <w:r w:rsidRPr="00CB2BE4">
        <w:rPr>
          <w:color w:val="0000FF"/>
        </w:rPr>
        <w:lastRenderedPageBreak/>
        <w:t>Prix d’une bouteille de deux litres de soda</w:t>
      </w:r>
      <w:r>
        <w:rPr>
          <w:color w:val="0000FF"/>
        </w:rPr>
        <w:t>:</w:t>
      </w:r>
      <w:r w:rsidRPr="00CB2BE4">
        <w:rPr>
          <w:color w:val="0000FF"/>
        </w:rPr>
        <w:t xml:space="preserve"> 2,43 €</w:t>
      </w:r>
    </w:p>
    <w:p w:rsidR="006E1F6F" w:rsidRPr="00CB2BE4" w:rsidRDefault="006E1F6F" w:rsidP="006E1F6F">
      <w:pPr>
        <w:pStyle w:val="Cartable"/>
        <w:numPr>
          <w:ilvl w:val="0"/>
          <w:numId w:val="2"/>
        </w:numPr>
        <w:ind w:right="-142"/>
        <w:rPr>
          <w:color w:val="FF0000"/>
        </w:rPr>
      </w:pPr>
      <w:r w:rsidRPr="00CB2BE4">
        <w:rPr>
          <w:color w:val="FF0000"/>
        </w:rPr>
        <w:t>Prix d’un kg de rôti de bœuf froid</w:t>
      </w:r>
      <w:r>
        <w:rPr>
          <w:color w:val="FF0000"/>
        </w:rPr>
        <w:t>:</w:t>
      </w:r>
      <w:r w:rsidRPr="00CB2BE4">
        <w:rPr>
          <w:color w:val="FF0000"/>
        </w:rPr>
        <w:t xml:space="preserve"> 13 €</w:t>
      </w:r>
    </w:p>
    <w:p w:rsidR="006E1F6F" w:rsidRPr="00CB2BE4" w:rsidRDefault="006E1F6F" w:rsidP="006E1F6F">
      <w:pPr>
        <w:pStyle w:val="Cartable"/>
        <w:numPr>
          <w:ilvl w:val="0"/>
          <w:numId w:val="2"/>
        </w:numPr>
        <w:ind w:right="-142"/>
        <w:rPr>
          <w:color w:val="00CC00"/>
        </w:rPr>
      </w:pPr>
      <w:r w:rsidRPr="00CB2BE4">
        <w:rPr>
          <w:color w:val="00CC00"/>
        </w:rPr>
        <w:t>Prix d’un pack de quatre yaourts</w:t>
      </w:r>
      <w:r>
        <w:rPr>
          <w:color w:val="00CC00"/>
        </w:rPr>
        <w:t>:</w:t>
      </w:r>
      <w:r w:rsidRPr="00CB2BE4">
        <w:rPr>
          <w:color w:val="00CC00"/>
        </w:rPr>
        <w:t xml:space="preserve"> 3,05 €</w:t>
      </w:r>
    </w:p>
    <w:p w:rsidR="006E1F6F" w:rsidRPr="001C1314" w:rsidRDefault="006E1F6F" w:rsidP="006E1F6F">
      <w:pPr>
        <w:pStyle w:val="Cartable"/>
      </w:pPr>
      <w:r w:rsidRPr="001C1314">
        <w:t xml:space="preserve">On souhaite déterminer le coût de ces courses et ce qu'il reste après dans la cagnotte. </w:t>
      </w:r>
    </w:p>
    <w:p w:rsidR="006E1F6F" w:rsidRPr="00CB2BE4" w:rsidRDefault="006E1F6F" w:rsidP="006E1F6F">
      <w:pPr>
        <w:pStyle w:val="Cartable"/>
      </w:pPr>
      <w:r w:rsidRPr="00E36978">
        <w:rPr>
          <w:b/>
        </w:rPr>
        <w:t xml:space="preserve">Écris la résolution du problème en alternant les calculs en ligne </w:t>
      </w:r>
      <w:r w:rsidRPr="00CB2BE4">
        <w:t>(</w:t>
      </w:r>
      <w:r w:rsidRPr="00CB2BE4">
        <w:rPr>
          <w:rFonts w:ascii="Wingdings" w:hAnsi="Wingdings" w:cs="Wingdings"/>
          <w:b/>
        </w:rPr>
        <w:t></w:t>
      </w:r>
      <w:r w:rsidRPr="00CB2BE4">
        <w:rPr>
          <w:rFonts w:ascii="Wingdings" w:hAnsi="Wingdings" w:cs="Wingdings"/>
          <w:b/>
        </w:rPr>
        <w:t></w:t>
      </w:r>
      <w:r w:rsidRPr="00CB2BE4">
        <w:rPr>
          <w:rFonts w:ascii="Wingdings" w:hAnsi="Wingdings" w:cs="Wingdings"/>
          <w:b/>
        </w:rPr>
        <w:t></w:t>
      </w:r>
      <w:r w:rsidRPr="00CB2BE4">
        <w:rPr>
          <w:rFonts w:ascii="Wingdings" w:hAnsi="Wingdings" w:cs="Wingdings"/>
          <w:b/>
        </w:rPr>
        <w:t></w:t>
      </w:r>
      <w:r w:rsidRPr="00CB2BE4">
        <w:rPr>
          <w:rFonts w:ascii="Wingdings" w:hAnsi="Wingdings" w:cs="Wingdings"/>
          <w:b/>
        </w:rPr>
        <w:t></w:t>
      </w:r>
      <w:r w:rsidRPr="00CB2BE4">
        <w:rPr>
          <w:rFonts w:ascii="Wingdings" w:hAnsi="Wingdings" w:cs="Wingdings"/>
          <w:b/>
        </w:rPr>
        <w:t></w:t>
      </w:r>
      <w:r w:rsidRPr="00CB2BE4">
        <w:t>)</w:t>
      </w:r>
      <w:r w:rsidRPr="00E36978">
        <w:rPr>
          <w:b/>
        </w:rPr>
        <w:t xml:space="preserve"> et les explications </w:t>
      </w:r>
      <w:r w:rsidRPr="00CB2BE4">
        <w:t>(</w:t>
      </w:r>
      <w:r>
        <w:t>a, b, c, d, e, f</w:t>
      </w:r>
      <w:r w:rsidRPr="00CB2BE4">
        <w:t>).</w:t>
      </w:r>
    </w:p>
    <w:p w:rsidR="006E1F6F" w:rsidRPr="00CB2BE4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t></w:t>
      </w:r>
      <w:r w:rsidRPr="00CB2BE4">
        <w:rPr>
          <w:rFonts w:ascii="Wingdings" w:hAnsi="Wingdings" w:cs="Wingdings"/>
        </w:rPr>
        <w:t></w:t>
      </w:r>
      <w:r w:rsidRPr="00CB2BE4">
        <w:t xml:space="preserve">7,4 </w:t>
      </w:r>
      <w:r w:rsidRPr="00CB2BE4">
        <w:rPr>
          <w:rFonts w:hint="eastAsia"/>
        </w:rPr>
        <w:t>+</w:t>
      </w:r>
      <w:r w:rsidRPr="00CB2BE4">
        <w:t xml:space="preserve"> 6,1 </w:t>
      </w:r>
      <w:r w:rsidRPr="00CB2BE4">
        <w:rPr>
          <w:rFonts w:hint="eastAsia"/>
        </w:rPr>
        <w:t>+</w:t>
      </w:r>
      <w:r w:rsidRPr="00CB2BE4">
        <w:t xml:space="preserve"> 2,29 </w:t>
      </w:r>
      <w:r w:rsidRPr="00CB2BE4">
        <w:rPr>
          <w:rFonts w:hint="eastAsia"/>
        </w:rPr>
        <w:t>+</w:t>
      </w:r>
      <w:r w:rsidRPr="00CB2BE4">
        <w:t xml:space="preserve"> 11,7 </w:t>
      </w:r>
      <w:r w:rsidRPr="00CB2BE4">
        <w:rPr>
          <w:rFonts w:hint="eastAsia"/>
        </w:rPr>
        <w:t>+</w:t>
      </w:r>
      <w:r w:rsidRPr="00CB2BE4">
        <w:t xml:space="preserve"> 2,43 = 29,92</w:t>
      </w:r>
    </w:p>
    <w:p w:rsidR="006E1F6F" w:rsidRPr="00CB2BE4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t></w:t>
      </w:r>
      <w:r w:rsidRPr="00CB2BE4">
        <w:rPr>
          <w:rFonts w:ascii="Wingdings" w:hAnsi="Wingdings" w:cs="Wingdings"/>
        </w:rPr>
        <w:t></w:t>
      </w:r>
      <w:r w:rsidRPr="00CB2BE4">
        <w:t>2 × 3,05 = 6,1</w:t>
      </w:r>
    </w:p>
    <w:p w:rsidR="006E1F6F" w:rsidRPr="00CB2BE4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t></w:t>
      </w:r>
      <w:proofErr w:type="gramStart"/>
      <w:r>
        <w:rPr>
          <w:rFonts w:ascii="Wingdings" w:hAnsi="Wingdings" w:cs="Wingdings"/>
        </w:rPr>
        <w:t></w:t>
      </w:r>
      <w:r w:rsidRPr="00CB2BE4">
        <w:t>(</w:t>
      </w:r>
      <w:proofErr w:type="gramEnd"/>
      <w:r w:rsidRPr="00CB2BE4">
        <w:t>8 × 5) – 29,92 = 10,08</w:t>
      </w:r>
    </w:p>
    <w:p w:rsidR="006E1F6F" w:rsidRPr="00CB2BE4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t></w:t>
      </w:r>
      <w:r w:rsidRPr="00CB2BE4">
        <w:rPr>
          <w:rFonts w:ascii="Wingdings" w:hAnsi="Wingdings" w:cs="Wingdings"/>
        </w:rPr>
        <w:t></w:t>
      </w:r>
      <w:r w:rsidRPr="00CB2BE4">
        <w:t>4 × 1,85 = 7,4</w:t>
      </w:r>
    </w:p>
    <w:p w:rsidR="006E1F6F" w:rsidRPr="00CB2BE4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t></w:t>
      </w:r>
      <w:r w:rsidRPr="00CB2BE4">
        <w:rPr>
          <w:rFonts w:ascii="Wingdings" w:hAnsi="Wingdings" w:cs="Wingdings"/>
        </w:rPr>
        <w:t></w:t>
      </w:r>
      <w:r w:rsidRPr="00CB2BE4">
        <w:t>13 × 0,9 = 11,7</w:t>
      </w:r>
    </w:p>
    <w:p w:rsidR="006E1F6F" w:rsidRDefault="006E1F6F" w:rsidP="006E1F6F">
      <w:pPr>
        <w:pStyle w:val="Cartable"/>
      </w:pPr>
      <w:r w:rsidRPr="00CB2BE4">
        <w:rPr>
          <w:rFonts w:ascii="Wingdings" w:hAnsi="Wingdings" w:cs="Wingdings"/>
          <w:b/>
        </w:rPr>
        <w:lastRenderedPageBreak/>
        <w:t></w:t>
      </w:r>
      <w:r w:rsidRPr="00CB2BE4">
        <w:rPr>
          <w:rFonts w:ascii="Wingdings" w:hAnsi="Wingdings" w:cs="Wingdings"/>
        </w:rPr>
        <w:t></w:t>
      </w:r>
      <w:r w:rsidRPr="00CB2BE4">
        <w:t xml:space="preserve">29,92 </w:t>
      </w:r>
      <w:r w:rsidRPr="00CB2BE4">
        <w:rPr>
          <w:rFonts w:ascii="Cambria Math" w:hAnsi="Cambria Math"/>
        </w:rPr>
        <w:t xml:space="preserve">÷ </w:t>
      </w:r>
      <w:r w:rsidRPr="00CB2BE4">
        <w:t>8 = 3,74</w:t>
      </w:r>
    </w:p>
    <w:p w:rsidR="006E1F6F" w:rsidRPr="00CB2BE4" w:rsidRDefault="006E1F6F" w:rsidP="006E1F6F">
      <w:pPr>
        <w:pStyle w:val="Cartable"/>
      </w:pPr>
      <w:proofErr w:type="gramStart"/>
      <w:r w:rsidRPr="00CB2BE4">
        <w:rPr>
          <w:b/>
        </w:rPr>
        <w:t>a</w:t>
      </w:r>
      <w:proofErr w:type="gramEnd"/>
      <w:r w:rsidRPr="00CB2BE4">
        <w:rPr>
          <w:b/>
        </w:rPr>
        <w:t>.</w:t>
      </w:r>
      <w:r w:rsidRPr="00CB2BE4">
        <w:t xml:space="preserve"> Les 900 g de rôti de bœuf coûtent 11,70 €.</w:t>
      </w:r>
    </w:p>
    <w:p w:rsidR="006E1F6F" w:rsidRPr="00CB2BE4" w:rsidRDefault="006E1F6F" w:rsidP="006E1F6F">
      <w:pPr>
        <w:pStyle w:val="Cartable"/>
      </w:pPr>
      <w:r w:rsidRPr="00CB2BE4">
        <w:rPr>
          <w:b/>
        </w:rPr>
        <w:t>b.</w:t>
      </w:r>
      <w:r w:rsidRPr="00CB2BE4">
        <w:t xml:space="preserve"> Le prix des yaourts est 6,10 €.</w:t>
      </w:r>
    </w:p>
    <w:p w:rsidR="006E1F6F" w:rsidRPr="00CB2BE4" w:rsidRDefault="006E1F6F" w:rsidP="006E1F6F">
      <w:pPr>
        <w:pStyle w:val="Cartable"/>
      </w:pPr>
      <w:r w:rsidRPr="00CB2BE4">
        <w:rPr>
          <w:b/>
        </w:rPr>
        <w:t>c.</w:t>
      </w:r>
      <w:r w:rsidRPr="00CB2BE4">
        <w:t xml:space="preserve"> Le repas coûte 3,74 € à chacun des copains.</w:t>
      </w:r>
    </w:p>
    <w:p w:rsidR="006E1F6F" w:rsidRPr="00CB2BE4" w:rsidRDefault="006E1F6F" w:rsidP="006E1F6F">
      <w:pPr>
        <w:pStyle w:val="Cartable"/>
      </w:pPr>
      <w:r w:rsidRPr="00CB2BE4">
        <w:rPr>
          <w:b/>
        </w:rPr>
        <w:t>d.</w:t>
      </w:r>
      <w:r w:rsidRPr="00CB2BE4">
        <w:t xml:space="preserve"> Pour la prochaine fois, il reste 10,08 € dans la cagnotte.</w:t>
      </w:r>
    </w:p>
    <w:p w:rsidR="006E1F6F" w:rsidRPr="00CB2BE4" w:rsidRDefault="006E1F6F" w:rsidP="006E1F6F">
      <w:pPr>
        <w:pStyle w:val="Cartable"/>
      </w:pPr>
      <w:r w:rsidRPr="00CB2BE4">
        <w:rPr>
          <w:b/>
        </w:rPr>
        <w:t>e.</w:t>
      </w:r>
      <w:r w:rsidRPr="00CB2BE4">
        <w:t xml:space="preserve"> Les quatre paquets de chips coûtent 7,40 €.</w:t>
      </w:r>
    </w:p>
    <w:p w:rsidR="006E1F6F" w:rsidRPr="00CB2BE4" w:rsidRDefault="006E1F6F" w:rsidP="006E1F6F">
      <w:pPr>
        <w:pStyle w:val="Cartable"/>
      </w:pPr>
      <w:r w:rsidRPr="00CB2BE4">
        <w:rPr>
          <w:b/>
        </w:rPr>
        <w:t>f.</w:t>
      </w:r>
      <w:r w:rsidRPr="00CB2BE4">
        <w:t xml:space="preserve"> Le montant des achats s’élève à 29,92 €.</w:t>
      </w:r>
    </w:p>
    <w:p w:rsidR="006E1F6F" w:rsidRDefault="006E1F6F" w:rsidP="006E1F6F">
      <w:pPr>
        <w:pStyle w:val="Cartable"/>
      </w:pPr>
    </w:p>
    <w:p w:rsidR="006E1F6F" w:rsidRPr="00336682" w:rsidRDefault="006E1F6F" w:rsidP="006E1F6F">
      <w:pPr>
        <w:pStyle w:val="Cartable"/>
      </w:pPr>
      <w:bookmarkStart w:id="0" w:name="_GoBack"/>
      <w:bookmarkEnd w:id="0"/>
    </w:p>
    <w:p w:rsidR="006E1F6F" w:rsidRDefault="006E1F6F" w:rsidP="006E1F6F"/>
    <w:p w:rsidR="006E1F6F" w:rsidRPr="00336682" w:rsidRDefault="006E1F6F" w:rsidP="006E1F6F">
      <w:pPr>
        <w:pStyle w:val="Cartable"/>
      </w:pPr>
    </w:p>
    <w:p w:rsidR="0054253A" w:rsidRPr="006E1F6F" w:rsidRDefault="0054253A" w:rsidP="006E1F6F"/>
    <w:sectPr w:rsidR="0054253A" w:rsidRPr="006E1F6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679"/>
    <w:multiLevelType w:val="hybridMultilevel"/>
    <w:tmpl w:val="4F7255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3539C5"/>
    <w:multiLevelType w:val="hybridMultilevel"/>
    <w:tmpl w:val="EA764B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56"/>
    <w:rsid w:val="0054253A"/>
    <w:rsid w:val="006E1F6F"/>
    <w:rsid w:val="007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DBB9-19DC-451C-B9A3-85AF8354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8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F08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2015-10-06T08:58:00Z</dcterms:created>
  <dcterms:modified xsi:type="dcterms:W3CDTF">2015-10-07T14:24:00Z</dcterms:modified>
</cp:coreProperties>
</file>