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7F" w:rsidRDefault="00E0367F" w:rsidP="00E0367F">
      <w:pPr>
        <w:pStyle w:val="Cartable"/>
      </w:pPr>
      <w:r>
        <w:t>Page 48. Exercice 9.</w:t>
      </w:r>
    </w:p>
    <w:p w:rsidR="00E0367F" w:rsidRDefault="00E0367F" w:rsidP="00E0367F">
      <w:pPr>
        <w:pStyle w:val="Cartable"/>
      </w:pPr>
      <w:r>
        <w:rPr>
          <w:noProof/>
          <w:lang w:eastAsia="fr-FR"/>
        </w:rPr>
        <w:drawing>
          <wp:inline distT="0" distB="0" distL="0" distR="0" wp14:anchorId="51352C9A" wp14:editId="7FFCF219">
            <wp:extent cx="5487166" cy="16575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F8F7E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7F" w:rsidRDefault="00E0367F" w:rsidP="00E0367F">
      <w:pPr>
        <w:pStyle w:val="Cartable"/>
      </w:pPr>
      <w:r>
        <w:t>Sur cette partie de demi-droite graduée, on peut placer précisément...</w:t>
      </w:r>
    </w:p>
    <w:p w:rsidR="00E0367F" w:rsidRPr="00F07B28" w:rsidRDefault="00E0367F" w:rsidP="00E0367F">
      <w:pPr>
        <w:pStyle w:val="Cartable"/>
      </w:pPr>
      <w:sdt>
        <w:sdtPr>
          <w:id w:val="-139303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0367F" w:rsidRPr="00F07B28" w:rsidRDefault="00E0367F" w:rsidP="00E0367F">
      <w:pPr>
        <w:pStyle w:val="Cartable"/>
      </w:pPr>
      <w:sdt>
        <w:sdtPr>
          <w:id w:val="-55917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m:oMath>
        <m:r>
          <w:rPr>
            <w:rFonts w:ascii="Cambria Math" w:hAnsi="Cambria Math"/>
          </w:rPr>
          <m:t>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0367F" w:rsidRPr="00F07B28" w:rsidRDefault="00E0367F" w:rsidP="00E0367F">
      <w:pPr>
        <w:pStyle w:val="Cartable"/>
      </w:pPr>
      <w:sdt>
        <w:sdtPr>
          <w:id w:val="71045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0367F" w:rsidRPr="00F07B28" w:rsidRDefault="00E0367F" w:rsidP="00E0367F">
      <w:pPr>
        <w:pStyle w:val="Cartable"/>
      </w:pPr>
      <w:sdt>
        <w:sdtPr>
          <w:id w:val="-72613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F62483" w:rsidRDefault="00F62483">
      <w:bookmarkStart w:id="0" w:name="_GoBack"/>
      <w:bookmarkEnd w:id="0"/>
    </w:p>
    <w:sectPr w:rsidR="00F6248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7F"/>
    <w:rsid w:val="00E0367F"/>
    <w:rsid w:val="00F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10583-3B68-465D-9C07-86441853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0367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2015-10-02T08:06:00Z</dcterms:created>
  <dcterms:modified xsi:type="dcterms:W3CDTF">2015-10-02T08:07:00Z</dcterms:modified>
</cp:coreProperties>
</file>