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0A" w:rsidRDefault="004E2A0A" w:rsidP="004E2A0A">
      <w:pPr>
        <w:pStyle w:val="Cartable"/>
      </w:pPr>
      <w:r>
        <w:t>Page 47. Exercice 51.</w:t>
      </w:r>
    </w:p>
    <w:p w:rsidR="004E2A0A" w:rsidRPr="004C03DA" w:rsidRDefault="004E2A0A" w:rsidP="004E2A0A">
      <w:pPr>
        <w:pStyle w:val="Cartable"/>
        <w:rPr>
          <w:b/>
        </w:rPr>
      </w:pPr>
      <w:r w:rsidRPr="004C03DA">
        <w:rPr>
          <w:b/>
        </w:rPr>
        <w:t>En choisissant judicieusement une unité de longueur sur une demi-droite graduée, place précisément les points :</w:t>
      </w:r>
    </w:p>
    <w:p w:rsidR="004E2A0A" w:rsidRPr="004C03DA" w:rsidRDefault="004E2A0A" w:rsidP="004E2A0A">
      <w:pPr>
        <w:pStyle w:val="Cartable"/>
      </w:pPr>
      <w:r>
        <w:t xml:space="preserve">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 </m:t>
        </m:r>
      </m:oMath>
      <w:r>
        <w:t xml:space="preserve">; B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 </m:t>
        </m:r>
      </m:oMath>
      <w:r>
        <w:t xml:space="preserve">; 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 </m:t>
        </m:r>
      </m:oMath>
      <w:r>
        <w:t xml:space="preserve">; 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t xml:space="preserve"> et 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4E2A0A" w:rsidRPr="004C03DA" w:rsidRDefault="004E2A0A" w:rsidP="004E2A0A">
      <w:pPr>
        <w:pStyle w:val="Cartable"/>
      </w:pPr>
    </w:p>
    <w:p w:rsidR="004E2A0A" w:rsidRDefault="004E2A0A" w:rsidP="004E2A0A">
      <w:pPr>
        <w:pStyle w:val="Cartable"/>
      </w:pPr>
    </w:p>
    <w:p w:rsidR="004E2A0A" w:rsidRPr="004C03DA" w:rsidRDefault="004E2A0A" w:rsidP="004E2A0A">
      <w:pPr>
        <w:pStyle w:val="Cartable"/>
      </w:pPr>
    </w:p>
    <w:p w:rsidR="00367DC4" w:rsidRDefault="00367DC4">
      <w:bookmarkStart w:id="0" w:name="_GoBack"/>
      <w:bookmarkEnd w:id="0"/>
    </w:p>
    <w:sectPr w:rsidR="00367DC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0A"/>
    <w:rsid w:val="00367DC4"/>
    <w:rsid w:val="004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2FB0-E445-487A-8CEF-F6DC76C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2A0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2015-10-01T08:49:00Z</dcterms:created>
  <dcterms:modified xsi:type="dcterms:W3CDTF">2015-10-01T08:50:00Z</dcterms:modified>
</cp:coreProperties>
</file>