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4D" w:rsidRDefault="001D784D" w:rsidP="001D784D">
      <w:pPr>
        <w:pStyle w:val="Cartable"/>
      </w:pPr>
      <w:r>
        <w:t>Page 32. Exercice 66.</w:t>
      </w:r>
    </w:p>
    <w:p w:rsidR="001D784D" w:rsidRPr="008050DD" w:rsidRDefault="001D784D" w:rsidP="001D784D">
      <w:pPr>
        <w:pStyle w:val="Cartable"/>
        <w:rPr>
          <w:color w:val="00CC00"/>
        </w:rPr>
      </w:pPr>
      <w:r w:rsidRPr="008050DD">
        <w:rPr>
          <w:color w:val="0000FF"/>
        </w:rPr>
        <w:t xml:space="preserve">Les professeurs organisent une sortie au musée </w:t>
      </w:r>
      <w:r w:rsidRPr="008050DD">
        <w:rPr>
          <w:color w:val="FF0000"/>
        </w:rPr>
        <w:t>avec leur</w:t>
      </w:r>
      <w:bookmarkStart w:id="0" w:name="_GoBack"/>
      <w:bookmarkEnd w:id="0"/>
      <w:r w:rsidRPr="008050DD">
        <w:rPr>
          <w:color w:val="FF0000"/>
        </w:rPr>
        <w:t>s trois classes de 6</w:t>
      </w:r>
      <w:r w:rsidRPr="008050DD">
        <w:rPr>
          <w:color w:val="FF0000"/>
          <w:vertAlign w:val="superscript"/>
        </w:rPr>
        <w:t>e</w:t>
      </w:r>
      <w:r w:rsidRPr="008050DD">
        <w:rPr>
          <w:color w:val="FF0000"/>
        </w:rPr>
        <w:t>. Les 6</w:t>
      </w:r>
      <w:r w:rsidRPr="008050DD">
        <w:rPr>
          <w:color w:val="FF0000"/>
          <w:vertAlign w:val="superscript"/>
        </w:rPr>
        <w:t>e</w:t>
      </w:r>
      <w:r w:rsidRPr="008050DD">
        <w:rPr>
          <w:color w:val="FF0000"/>
        </w:rPr>
        <w:t xml:space="preserve"> A sont 25, les </w:t>
      </w:r>
      <w:r w:rsidRPr="008050DD">
        <w:rPr>
          <w:color w:val="00CC00"/>
        </w:rPr>
        <w:t>6</w:t>
      </w:r>
      <w:r w:rsidRPr="008050DD">
        <w:rPr>
          <w:color w:val="00CC00"/>
          <w:vertAlign w:val="superscript"/>
        </w:rPr>
        <w:t>e</w:t>
      </w:r>
      <w:r w:rsidRPr="008050DD">
        <w:rPr>
          <w:color w:val="00CC00"/>
        </w:rPr>
        <w:t xml:space="preserve"> B et les 6</w:t>
      </w:r>
      <w:r w:rsidRPr="008050DD">
        <w:rPr>
          <w:color w:val="00CC00"/>
          <w:vertAlign w:val="superscript"/>
        </w:rPr>
        <w:t>e</w:t>
      </w:r>
      <w:r w:rsidRPr="008050DD">
        <w:rPr>
          <w:color w:val="00CC00"/>
        </w:rPr>
        <w:t xml:space="preserve"> C sont 28 par classe.</w:t>
      </w:r>
    </w:p>
    <w:p w:rsidR="001D784D" w:rsidRPr="008050DD" w:rsidRDefault="001D784D" w:rsidP="001D784D">
      <w:pPr>
        <w:pStyle w:val="Cartable"/>
        <w:rPr>
          <w:b/>
        </w:rPr>
      </w:pPr>
      <w:r w:rsidRPr="008050DD">
        <w:rPr>
          <w:b/>
        </w:rPr>
        <w:t xml:space="preserve">Pour chacune des questions, </w:t>
      </w:r>
      <w:r>
        <w:rPr>
          <w:b/>
        </w:rPr>
        <w:t>pose</w:t>
      </w:r>
      <w:r w:rsidRPr="008050DD">
        <w:rPr>
          <w:b/>
        </w:rPr>
        <w:t xml:space="preserve"> le calcul</w:t>
      </w:r>
      <w:r>
        <w:rPr>
          <w:b/>
        </w:rPr>
        <w:t xml:space="preserve"> et effectue-le</w:t>
      </w:r>
      <w:r w:rsidRPr="008050DD">
        <w:rPr>
          <w:b/>
        </w:rPr>
        <w:t>.</w:t>
      </w:r>
    </w:p>
    <w:p w:rsidR="001D784D" w:rsidRDefault="001D784D" w:rsidP="001D784D">
      <w:pPr>
        <w:pStyle w:val="Cartable"/>
      </w:pPr>
    </w:p>
    <w:p w:rsidR="001D784D" w:rsidRDefault="001D784D" w:rsidP="001D784D">
      <w:pPr>
        <w:pStyle w:val="Cartable"/>
      </w:pPr>
      <w:r>
        <w:t xml:space="preserve">a. </w:t>
      </w:r>
      <w:r w:rsidRPr="00216761">
        <w:rPr>
          <w:color w:val="0000FF"/>
        </w:rPr>
        <w:t xml:space="preserve">La législation impose un accompagnateur pour </w:t>
      </w:r>
      <w:r w:rsidRPr="00216761">
        <w:rPr>
          <w:color w:val="FF0000"/>
        </w:rPr>
        <w:t>un maximum de 12 enfants.</w:t>
      </w:r>
    </w:p>
    <w:p w:rsidR="001D784D" w:rsidRPr="008050DD" w:rsidRDefault="001D784D" w:rsidP="001D784D">
      <w:pPr>
        <w:pStyle w:val="Cartable"/>
        <w:rPr>
          <w:b/>
        </w:rPr>
      </w:pPr>
      <w:r w:rsidRPr="008050DD">
        <w:rPr>
          <w:b/>
        </w:rPr>
        <w:t>Combien faut-il d’accompagnateurs ?</w:t>
      </w:r>
    </w:p>
    <w:p w:rsidR="001D784D" w:rsidRDefault="001D784D" w:rsidP="001D784D">
      <w:pPr>
        <w:pStyle w:val="Cartable"/>
      </w:pPr>
    </w:p>
    <w:p w:rsidR="001D784D" w:rsidRDefault="001D784D" w:rsidP="001D784D">
      <w:pPr>
        <w:pStyle w:val="Cartable"/>
      </w:pPr>
      <w:r>
        <w:t xml:space="preserve">b. </w:t>
      </w:r>
      <w:r w:rsidRPr="00216761">
        <w:rPr>
          <w:color w:val="0000FF"/>
        </w:rPr>
        <w:t xml:space="preserve">Le bus comprend 12 rangées de 4 places et une </w:t>
      </w:r>
      <w:r w:rsidRPr="00216761">
        <w:rPr>
          <w:color w:val="FF0000"/>
        </w:rPr>
        <w:t>rangée de 5 places.</w:t>
      </w:r>
    </w:p>
    <w:p w:rsidR="001D784D" w:rsidRPr="008050DD" w:rsidRDefault="001D784D" w:rsidP="001D784D">
      <w:pPr>
        <w:pStyle w:val="Cartable"/>
        <w:rPr>
          <w:b/>
        </w:rPr>
      </w:pPr>
      <w:r w:rsidRPr="008050DD">
        <w:rPr>
          <w:b/>
        </w:rPr>
        <w:lastRenderedPageBreak/>
        <w:t>Combien faut-il prévoir de bus ?</w:t>
      </w:r>
    </w:p>
    <w:p w:rsidR="001D784D" w:rsidRDefault="001D784D" w:rsidP="001D784D">
      <w:pPr>
        <w:pStyle w:val="Cartable"/>
      </w:pPr>
    </w:p>
    <w:p w:rsidR="001D784D" w:rsidRDefault="001D784D" w:rsidP="001D784D">
      <w:pPr>
        <w:pStyle w:val="Cartable"/>
      </w:pPr>
      <w:r>
        <w:t xml:space="preserve">c. </w:t>
      </w:r>
      <w:r w:rsidRPr="00216761">
        <w:rPr>
          <w:color w:val="0000FF"/>
        </w:rPr>
        <w:t xml:space="preserve">Toutes ces personnes sont accueillies dans une </w:t>
      </w:r>
      <w:r w:rsidRPr="00216761">
        <w:rPr>
          <w:color w:val="FF0000"/>
        </w:rPr>
        <w:t>salle comportant 15 rangées de 12 sièges.</w:t>
      </w:r>
    </w:p>
    <w:p w:rsidR="001D784D" w:rsidRPr="008050DD" w:rsidRDefault="001D784D" w:rsidP="001D784D">
      <w:pPr>
        <w:pStyle w:val="Cartable"/>
        <w:rPr>
          <w:b/>
        </w:rPr>
      </w:pPr>
      <w:r w:rsidRPr="008050DD">
        <w:rPr>
          <w:b/>
        </w:rPr>
        <w:t xml:space="preserve">• Combien y </w:t>
      </w:r>
      <w:proofErr w:type="spellStart"/>
      <w:r w:rsidRPr="008050DD">
        <w:rPr>
          <w:b/>
        </w:rPr>
        <w:t>a-t-il</w:t>
      </w:r>
      <w:proofErr w:type="spellEnd"/>
      <w:r w:rsidRPr="008050DD">
        <w:rPr>
          <w:b/>
        </w:rPr>
        <w:t xml:space="preserve"> de rangées pleines ?</w:t>
      </w:r>
    </w:p>
    <w:p w:rsidR="001D784D" w:rsidRDefault="001D784D" w:rsidP="001D784D">
      <w:pPr>
        <w:pStyle w:val="Cartable"/>
      </w:pPr>
    </w:p>
    <w:p w:rsidR="001D784D" w:rsidRPr="008050DD" w:rsidRDefault="001D784D" w:rsidP="001D784D">
      <w:pPr>
        <w:pStyle w:val="Cartable"/>
        <w:rPr>
          <w:b/>
        </w:rPr>
      </w:pPr>
      <w:r w:rsidRPr="008050DD">
        <w:rPr>
          <w:b/>
        </w:rPr>
        <w:t>• Combien manque-t-il de personnes dans la rangée incomplète ?</w:t>
      </w:r>
    </w:p>
    <w:p w:rsidR="001D784D" w:rsidRDefault="001D784D" w:rsidP="001D784D">
      <w:pPr>
        <w:pStyle w:val="Cartable"/>
      </w:pPr>
    </w:p>
    <w:p w:rsidR="001D784D" w:rsidRDefault="001D784D" w:rsidP="001D784D"/>
    <w:p w:rsidR="00216761" w:rsidRPr="00216761" w:rsidRDefault="001D784D" w:rsidP="001D784D"/>
    <w:p w:rsidR="00576C53" w:rsidRPr="001D784D" w:rsidRDefault="00576C53" w:rsidP="001D784D"/>
    <w:sectPr w:rsidR="00576C53" w:rsidRPr="001D784D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9"/>
    <w:rsid w:val="001D784D"/>
    <w:rsid w:val="00576C53"/>
    <w:rsid w:val="00E2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0C093-66E7-4B84-95CC-0EB97284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8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239E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2015-09-23T09:38:00Z</dcterms:created>
  <dcterms:modified xsi:type="dcterms:W3CDTF">2015-09-24T14:37:00Z</dcterms:modified>
</cp:coreProperties>
</file>