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47" w:rsidRDefault="00FE1F47" w:rsidP="00FE1F47">
      <w:pPr>
        <w:pStyle w:val="Cartable"/>
      </w:pPr>
      <w:r>
        <w:t>Page 32. Exercice 65.</w:t>
      </w:r>
    </w:p>
    <w:p w:rsidR="00FE1F47" w:rsidRPr="00041E0E" w:rsidRDefault="00FE1F47" w:rsidP="00FE1F47">
      <w:pPr>
        <w:pStyle w:val="Cartable"/>
        <w:rPr>
          <w:color w:val="00CC00"/>
        </w:rPr>
      </w:pPr>
      <w:r w:rsidRPr="00041E0E">
        <w:rPr>
          <w:color w:val="0000FF"/>
        </w:rPr>
        <w:t xml:space="preserve">Un loueur de vélo propose le tarif suivant : un </w:t>
      </w:r>
      <w:r w:rsidRPr="00041E0E">
        <w:rPr>
          <w:color w:val="FF0000"/>
        </w:rPr>
        <w:t xml:space="preserve">abonnement hebdomadaire de 14 € puis 3 € par </w:t>
      </w:r>
      <w:r w:rsidRPr="00041E0E">
        <w:rPr>
          <w:color w:val="00CC00"/>
        </w:rPr>
        <w:t>heure d'utilisation.</w:t>
      </w:r>
    </w:p>
    <w:p w:rsidR="00FE1F47" w:rsidRPr="005F00D0" w:rsidRDefault="00FE1F47" w:rsidP="00FE1F47">
      <w:pPr>
        <w:pStyle w:val="Cartable"/>
        <w:rPr>
          <w:b/>
        </w:rPr>
      </w:pPr>
      <w:r w:rsidRPr="005F00D0">
        <w:rPr>
          <w:b/>
        </w:rPr>
        <w:t>a. Combien paie un client qui loue un vélo deux heures par semaine ?</w:t>
      </w:r>
    </w:p>
    <w:p w:rsidR="00FE1F47" w:rsidRDefault="00FE1F47" w:rsidP="00FE1F47">
      <w:pPr>
        <w:pStyle w:val="Cartable"/>
      </w:pPr>
    </w:p>
    <w:p w:rsidR="005061DC" w:rsidRDefault="00FE1F47" w:rsidP="00FE1F47">
      <w:pPr>
        <w:pStyle w:val="Cartable"/>
      </w:pPr>
      <w:r>
        <w:t xml:space="preserve">b. </w:t>
      </w:r>
      <w:r w:rsidR="005061DC" w:rsidRPr="00AA1045">
        <w:rPr>
          <w:color w:val="0000FF"/>
        </w:rPr>
        <w:t xml:space="preserve">Marc a payé une facture de 50 € pour une </w:t>
      </w:r>
      <w:r w:rsidR="005061DC" w:rsidRPr="00AA1045">
        <w:rPr>
          <w:color w:val="FF0000"/>
        </w:rPr>
        <w:t>semaine.</w:t>
      </w:r>
    </w:p>
    <w:p w:rsidR="00FE1F47" w:rsidRDefault="00FE1F47" w:rsidP="00FE1F47">
      <w:pPr>
        <w:pStyle w:val="Cartable"/>
        <w:rPr>
          <w:b/>
        </w:rPr>
      </w:pPr>
      <w:r w:rsidRPr="005F00D0">
        <w:rPr>
          <w:b/>
        </w:rPr>
        <w:t xml:space="preserve">Combien de temps </w:t>
      </w:r>
      <w:proofErr w:type="spellStart"/>
      <w:r w:rsidRPr="005F00D0">
        <w:rPr>
          <w:b/>
        </w:rPr>
        <w:t>a-t-il</w:t>
      </w:r>
      <w:proofErr w:type="spellEnd"/>
      <w:r w:rsidRPr="005F00D0">
        <w:rPr>
          <w:b/>
        </w:rPr>
        <w:t xml:space="preserve"> loué un vélo ?</w:t>
      </w:r>
    </w:p>
    <w:p w:rsidR="00545720" w:rsidRDefault="00545720" w:rsidP="00FE1F47">
      <w:pPr>
        <w:pStyle w:val="Cartable"/>
        <w:rPr>
          <w:b/>
        </w:rPr>
      </w:pPr>
    </w:p>
    <w:p w:rsidR="005061DC" w:rsidRPr="00AA1045" w:rsidRDefault="005061DC" w:rsidP="005061DC">
      <w:pPr>
        <w:pStyle w:val="Cartable"/>
        <w:rPr>
          <w:color w:val="000000"/>
        </w:rPr>
      </w:pPr>
      <w:r w:rsidRPr="00AA1045">
        <w:rPr>
          <w:color w:val="0000FF"/>
        </w:rPr>
        <w:t xml:space="preserve">Le loueur propose de ne faire payer que 2 € l'heure </w:t>
      </w:r>
      <w:r w:rsidRPr="00AA1045">
        <w:rPr>
          <w:color w:val="FF0000"/>
        </w:rPr>
        <w:t>de location à partir de la 2</w:t>
      </w:r>
      <w:r w:rsidRPr="00AA1045">
        <w:rPr>
          <w:color w:val="FF0000"/>
          <w:vertAlign w:val="superscript"/>
        </w:rPr>
        <w:t>e</w:t>
      </w:r>
      <w:r w:rsidRPr="00AA1045">
        <w:rPr>
          <w:color w:val="FF0000"/>
        </w:rPr>
        <w:t xml:space="preserve"> se</w:t>
      </w:r>
      <w:bookmarkStart w:id="0" w:name="_GoBack"/>
      <w:bookmarkEnd w:id="0"/>
      <w:r w:rsidRPr="00AA1045">
        <w:rPr>
          <w:color w:val="FF0000"/>
        </w:rPr>
        <w:t>maine.</w:t>
      </w:r>
    </w:p>
    <w:p w:rsidR="005061DC" w:rsidRPr="00AA1045" w:rsidRDefault="005061DC" w:rsidP="005061DC">
      <w:pPr>
        <w:pStyle w:val="Cartable"/>
        <w:rPr>
          <w:color w:val="000000"/>
        </w:rPr>
      </w:pPr>
      <w:r>
        <w:lastRenderedPageBreak/>
        <w:t xml:space="preserve">c. </w:t>
      </w:r>
      <w:r w:rsidRPr="00216761">
        <w:rPr>
          <w:color w:val="0000FF"/>
        </w:rPr>
        <w:t xml:space="preserve">Laure a utilisé le vélo 10 heures pendant quinze </w:t>
      </w:r>
      <w:r w:rsidRPr="00216761">
        <w:rPr>
          <w:color w:val="FF0000"/>
        </w:rPr>
        <w:t>jours dont 4 heures durant la 1</w:t>
      </w:r>
      <w:r w:rsidRPr="00216761">
        <w:rPr>
          <w:color w:val="FF0000"/>
          <w:vertAlign w:val="superscript"/>
        </w:rPr>
        <w:t>re</w:t>
      </w:r>
      <w:r w:rsidRPr="00216761">
        <w:rPr>
          <w:color w:val="FF0000"/>
        </w:rPr>
        <w:t xml:space="preserve"> semaine.</w:t>
      </w:r>
    </w:p>
    <w:p w:rsidR="00FE1F47" w:rsidRPr="005F00D0" w:rsidRDefault="00FE1F47" w:rsidP="00FE1F47">
      <w:pPr>
        <w:pStyle w:val="Cartable"/>
      </w:pPr>
      <w:r w:rsidRPr="005F00D0">
        <w:rPr>
          <w:b/>
        </w:rPr>
        <w:t>Quelle est la facture de Laure ?</w:t>
      </w:r>
    </w:p>
    <w:p w:rsidR="00FE1F47" w:rsidRPr="005F00D0" w:rsidRDefault="00FE1F47" w:rsidP="00FE1F47">
      <w:pPr>
        <w:pStyle w:val="Cartable"/>
      </w:pPr>
    </w:p>
    <w:p w:rsidR="00576C53" w:rsidRDefault="00576C53"/>
    <w:sectPr w:rsidR="00576C5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47"/>
    <w:rsid w:val="005061DC"/>
    <w:rsid w:val="00545720"/>
    <w:rsid w:val="00576C53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5F859-B70D-43EC-B2FC-BA6020E6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1F4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2015-09-23T09:25:00Z</dcterms:created>
  <dcterms:modified xsi:type="dcterms:W3CDTF">2015-09-24T14:38:00Z</dcterms:modified>
</cp:coreProperties>
</file>