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C2" w:rsidRDefault="00543AC2" w:rsidP="00543AC2">
      <w:pPr>
        <w:pStyle w:val="Cartable"/>
      </w:pPr>
      <w:r>
        <w:t>Page 31. Exercice 62.</w:t>
      </w:r>
    </w:p>
    <w:p w:rsidR="00543AC2" w:rsidRPr="00974834" w:rsidRDefault="00543AC2" w:rsidP="00543AC2">
      <w:pPr>
        <w:pStyle w:val="Cartable"/>
        <w:rPr>
          <w:color w:val="00CC00"/>
        </w:rPr>
      </w:pPr>
      <w:r w:rsidRPr="00974834">
        <w:rPr>
          <w:color w:val="0000FF"/>
        </w:rPr>
        <w:t xml:space="preserve">Un randonneur part en promenade à 9 h 30. Il rentre </w:t>
      </w:r>
      <w:r w:rsidRPr="00974834">
        <w:rPr>
          <w:color w:val="FF0000"/>
        </w:rPr>
        <w:t xml:space="preserve">à 12 h 05, ne s'étant arrêté pour se reposer que lors </w:t>
      </w:r>
      <w:r w:rsidRPr="00974834">
        <w:rPr>
          <w:color w:val="00CC00"/>
        </w:rPr>
        <w:t>de trois pauses de 5 minutes chacune.</w:t>
      </w:r>
    </w:p>
    <w:p w:rsidR="00543AC2" w:rsidRDefault="00543AC2" w:rsidP="00543AC2">
      <w:pPr>
        <w:pStyle w:val="Cartable"/>
        <w:rPr>
          <w:b/>
        </w:rPr>
      </w:pPr>
      <w:r w:rsidRPr="00974834">
        <w:rPr>
          <w:b/>
        </w:rPr>
        <w:t xml:space="preserve">Pendant combien de temps ce randonneur </w:t>
      </w:r>
      <w:proofErr w:type="spellStart"/>
      <w:r w:rsidRPr="00974834">
        <w:rPr>
          <w:b/>
        </w:rPr>
        <w:t>a-t-il</w:t>
      </w:r>
      <w:proofErr w:type="spellEnd"/>
      <w:r w:rsidRPr="00974834">
        <w:rPr>
          <w:b/>
        </w:rPr>
        <w:t xml:space="preserve"> marché ?</w:t>
      </w:r>
    </w:p>
    <w:p w:rsidR="00543AC2" w:rsidRPr="00DF3DC5" w:rsidRDefault="00543AC2" w:rsidP="00543AC2">
      <w:pPr>
        <w:pStyle w:val="Cartable"/>
      </w:pPr>
    </w:p>
    <w:p w:rsidR="00576C53" w:rsidRDefault="00576C53">
      <w:bookmarkStart w:id="0" w:name="_GoBack"/>
      <w:bookmarkEnd w:id="0"/>
    </w:p>
    <w:sectPr w:rsidR="00576C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2"/>
    <w:rsid w:val="00543AC2"/>
    <w:rsid w:val="005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2AC21-AF05-4D42-A55F-72132EF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3AC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2015-09-23T09:03:00Z</dcterms:created>
  <dcterms:modified xsi:type="dcterms:W3CDTF">2015-09-23T09:04:00Z</dcterms:modified>
</cp:coreProperties>
</file>