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20" w:rsidRDefault="000A3D20" w:rsidP="000A3D20">
      <w:pPr>
        <w:pStyle w:val="Cartable"/>
      </w:pPr>
      <w:r>
        <w:t>Page 30. Exercice 44. Diviseurs communs.</w:t>
      </w:r>
    </w:p>
    <w:p w:rsidR="000A3D20" w:rsidRPr="0003039E" w:rsidRDefault="000A3D20" w:rsidP="000A3D20">
      <w:pPr>
        <w:pStyle w:val="Cartable"/>
        <w:rPr>
          <w:b/>
        </w:rPr>
      </w:pPr>
      <w:r w:rsidRPr="0003039E">
        <w:rPr>
          <w:b/>
        </w:rPr>
        <w:t>a. Écris tous les diviseurs de 16.</w:t>
      </w:r>
    </w:p>
    <w:p w:rsidR="000A3D20" w:rsidRDefault="000A3D20" w:rsidP="000A3D20">
      <w:pPr>
        <w:pStyle w:val="Cartable"/>
      </w:pPr>
    </w:p>
    <w:p w:rsidR="000A3D20" w:rsidRPr="0003039E" w:rsidRDefault="000A3D20" w:rsidP="000A3D20">
      <w:pPr>
        <w:pStyle w:val="Cartable"/>
        <w:rPr>
          <w:b/>
        </w:rPr>
      </w:pPr>
      <w:r w:rsidRPr="0003039E">
        <w:rPr>
          <w:b/>
        </w:rPr>
        <w:t>b. Écris tous les diviseurs de 20.</w:t>
      </w:r>
    </w:p>
    <w:p w:rsidR="000A3D20" w:rsidRDefault="000A3D20" w:rsidP="000A3D20">
      <w:pPr>
        <w:pStyle w:val="Cartable"/>
      </w:pPr>
    </w:p>
    <w:p w:rsidR="000A3D20" w:rsidRPr="0003039E" w:rsidRDefault="000A3D20" w:rsidP="000A3D20">
      <w:pPr>
        <w:pStyle w:val="Cartable"/>
        <w:rPr>
          <w:b/>
        </w:rPr>
      </w:pPr>
      <w:r w:rsidRPr="0003039E">
        <w:rPr>
          <w:b/>
        </w:rPr>
        <w:t>c. Surligne les diviseurs communs à 16 et 20.</w:t>
      </w:r>
    </w:p>
    <w:p w:rsidR="000A3D20" w:rsidRPr="0003039E" w:rsidRDefault="000A3D20" w:rsidP="000A3D20">
      <w:pPr>
        <w:pStyle w:val="Cartable"/>
        <w:rPr>
          <w:b/>
        </w:rPr>
      </w:pPr>
      <w:r w:rsidRPr="0003039E">
        <w:rPr>
          <w:b/>
        </w:rPr>
        <w:t>Que remarques-tu ?</w:t>
      </w:r>
    </w:p>
    <w:p w:rsidR="000A3D20" w:rsidRDefault="000A3D20" w:rsidP="000A3D20">
      <w:pPr>
        <w:pStyle w:val="Cartable"/>
      </w:pPr>
    </w:p>
    <w:p w:rsidR="00AD4610" w:rsidRDefault="00AD4610">
      <w:bookmarkStart w:id="0" w:name="_GoBack"/>
      <w:bookmarkEnd w:id="0"/>
    </w:p>
    <w:sectPr w:rsidR="00AD4610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20"/>
    <w:rsid w:val="000A3D20"/>
    <w:rsid w:val="00AD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E191F-2F7B-49D6-8D0B-B6168896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A3D2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153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2015-09-22T14:17:00Z</dcterms:created>
  <dcterms:modified xsi:type="dcterms:W3CDTF">2015-09-22T14:17:00Z</dcterms:modified>
</cp:coreProperties>
</file>