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19" w:rsidRDefault="009C1819" w:rsidP="009C1819">
      <w:pPr>
        <w:pStyle w:val="Cartable"/>
      </w:pPr>
      <w:r>
        <w:t>Page 252. Exercice 8</w:t>
      </w:r>
      <w:r>
        <w:t>.</w:t>
      </w:r>
    </w:p>
    <w:p w:rsidR="009C1819" w:rsidRDefault="009C1819" w:rsidP="009C1819">
      <w:pPr>
        <w:pStyle w:val="Cartable"/>
      </w:pPr>
      <w:r w:rsidRPr="00A5095D">
        <w:t>3 m</w:t>
      </w:r>
      <w:r w:rsidRPr="00A5095D">
        <w:rPr>
          <w:vertAlign w:val="superscript"/>
        </w:rPr>
        <w:t>3</w:t>
      </w:r>
      <w:r w:rsidRPr="00A5095D">
        <w:t xml:space="preserve"> </w:t>
      </w:r>
      <w:r w:rsidRPr="00091690">
        <w:rPr>
          <w:rFonts w:hint="eastAsia"/>
        </w:rPr>
        <w:t>+</w:t>
      </w:r>
      <w:r w:rsidRPr="00A5095D">
        <w:t xml:space="preserve"> 5 L</w:t>
      </w:r>
      <w:r>
        <w:t xml:space="preserve"> est égal à…</w:t>
      </w:r>
    </w:p>
    <w:p w:rsidR="009C1819" w:rsidRDefault="009C1819" w:rsidP="009C1819">
      <w:pPr>
        <w:pStyle w:val="Cartable"/>
      </w:pPr>
      <w:sdt>
        <w:sdtPr>
          <w:id w:val="200462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r w:rsidRPr="00091690">
        <w:t>3,5 m</w:t>
      </w:r>
      <w:r w:rsidRPr="00091690">
        <w:rPr>
          <w:vertAlign w:val="superscript"/>
        </w:rPr>
        <w:t>3</w:t>
      </w:r>
      <w:bookmarkStart w:id="0" w:name="_GoBack"/>
      <w:bookmarkEnd w:id="0"/>
    </w:p>
    <w:p w:rsidR="009C1819" w:rsidRDefault="009C1819" w:rsidP="009C1819">
      <w:pPr>
        <w:pStyle w:val="Cartable"/>
      </w:pPr>
      <w:sdt>
        <w:sdtPr>
          <w:id w:val="-675117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r w:rsidRPr="00091690">
        <w:t>3,005 m</w:t>
      </w:r>
      <w:r w:rsidRPr="00091690">
        <w:rPr>
          <w:vertAlign w:val="superscript"/>
        </w:rPr>
        <w:t>3</w:t>
      </w:r>
    </w:p>
    <w:p w:rsidR="009C1819" w:rsidRDefault="009C1819" w:rsidP="009C1819">
      <w:pPr>
        <w:pStyle w:val="Cartable"/>
      </w:pPr>
      <w:sdt>
        <w:sdtPr>
          <w:id w:val="196684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r w:rsidRPr="00091690">
        <w:t>35 L</w:t>
      </w:r>
    </w:p>
    <w:p w:rsidR="009C1819" w:rsidRPr="00A5095D" w:rsidRDefault="009C1819" w:rsidP="009C1819">
      <w:pPr>
        <w:pStyle w:val="Cartable"/>
      </w:pPr>
      <w:sdt>
        <w:sdtPr>
          <w:id w:val="25556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r w:rsidRPr="00091690">
        <w:t>3 005 L</w:t>
      </w:r>
    </w:p>
    <w:p w:rsidR="00E950FC" w:rsidRDefault="009C181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1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C181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FA85"/>
  <w15:chartTrackingRefBased/>
  <w15:docId w15:val="{F6027A66-3E55-4106-A7A8-C0736D1F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C181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2016-03-11T08:34:00Z</dcterms:created>
  <dcterms:modified xsi:type="dcterms:W3CDTF">2016-03-11T08:35:00Z</dcterms:modified>
</cp:coreProperties>
</file>