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40D" w:rsidRDefault="00C2540D" w:rsidP="00C2540D">
      <w:pPr>
        <w:pStyle w:val="Cartable"/>
      </w:pPr>
      <w:r>
        <w:t>Page 184. Exercice 23.</w:t>
      </w:r>
    </w:p>
    <w:p w:rsidR="00C2540D" w:rsidRDefault="00C2540D" w:rsidP="00C2540D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C2540D" w:rsidRDefault="00C2540D" w:rsidP="00C2540D">
      <w:pPr>
        <w:pStyle w:val="Cartable"/>
        <w:ind w:left="708"/>
      </w:pPr>
      <w:r>
        <w:t>Trace l'axe de symétrie des</w:t>
      </w:r>
      <w:r w:rsidRPr="00811190">
        <w:t xml:space="preserve"> triangle</w:t>
      </w:r>
      <w:r>
        <w:t>s</w:t>
      </w:r>
      <w:r w:rsidRPr="00811190">
        <w:t xml:space="preserve"> isocèle</w:t>
      </w:r>
      <w:r>
        <w:t>s a, b, c et d</w:t>
      </w:r>
      <w:r w:rsidRPr="00811190">
        <w:t>.</w:t>
      </w:r>
      <w:bookmarkStart w:id="0" w:name="_GoBack"/>
      <w:bookmarkEnd w:id="0"/>
    </w:p>
    <w:p w:rsidR="00C2540D" w:rsidRDefault="00407A8C" w:rsidP="00C2540D">
      <w:pPr>
        <w:pStyle w:val="Cartable"/>
        <w:ind w:firstLine="708"/>
      </w:pPr>
      <w:hyperlink r:id="rId4" w:history="1">
        <w:r w:rsidR="00C2540D" w:rsidRPr="00407A8C">
          <w:rPr>
            <w:rStyle w:val="Lienhypertexte"/>
          </w:rPr>
          <w:t>Figure a.</w:t>
        </w:r>
      </w:hyperlink>
    </w:p>
    <w:p w:rsidR="00C2540D" w:rsidRDefault="00407A8C" w:rsidP="00C2540D">
      <w:pPr>
        <w:pStyle w:val="Cartable"/>
        <w:ind w:firstLine="708"/>
      </w:pPr>
      <w:hyperlink r:id="rId5" w:history="1">
        <w:r w:rsidR="00C2540D" w:rsidRPr="00407A8C">
          <w:rPr>
            <w:rStyle w:val="Lienhypertexte"/>
          </w:rPr>
          <w:t>Figure b.</w:t>
        </w:r>
      </w:hyperlink>
    </w:p>
    <w:p w:rsidR="00C2540D" w:rsidRDefault="00407A8C" w:rsidP="00C2540D">
      <w:pPr>
        <w:pStyle w:val="Cartable"/>
        <w:ind w:firstLine="708"/>
      </w:pPr>
      <w:hyperlink r:id="rId6" w:history="1">
        <w:r w:rsidR="00C2540D" w:rsidRPr="00407A8C">
          <w:rPr>
            <w:rStyle w:val="Lienhypertexte"/>
          </w:rPr>
          <w:t>Figure c.</w:t>
        </w:r>
      </w:hyperlink>
    </w:p>
    <w:p w:rsidR="00C2540D" w:rsidRPr="00336682" w:rsidRDefault="00407A8C" w:rsidP="00C2540D">
      <w:pPr>
        <w:pStyle w:val="Cartable"/>
        <w:ind w:firstLine="708"/>
      </w:pPr>
      <w:hyperlink r:id="rId7" w:history="1">
        <w:r w:rsidR="00C2540D" w:rsidRPr="00407A8C">
          <w:rPr>
            <w:rStyle w:val="Lienhypertexte"/>
          </w:rPr>
          <w:t>Figure d.</w:t>
        </w:r>
      </w:hyperlink>
    </w:p>
    <w:p w:rsidR="00E950FC" w:rsidRDefault="00407A8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0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07A8C"/>
    <w:rsid w:val="00417AB6"/>
    <w:rsid w:val="005A056F"/>
    <w:rsid w:val="00605FA6"/>
    <w:rsid w:val="006B1396"/>
    <w:rsid w:val="008A1733"/>
    <w:rsid w:val="00B74DD8"/>
    <w:rsid w:val="00C02DD1"/>
    <w:rsid w:val="00C2540D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68D44-49C4-469A-A193-DF7B0FFC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2540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07A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dP184Ex23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184Ex23.ggb" TargetMode="External"/><Relationship Id="rId5" Type="http://schemas.openxmlformats.org/officeDocument/2006/relationships/hyperlink" Target="Questions/QbP184Ex23.ggb" TargetMode="External"/><Relationship Id="rId4" Type="http://schemas.openxmlformats.org/officeDocument/2006/relationships/hyperlink" Target="Questions/QaP184Ex23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261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2016-04-15T07:46:00Z</dcterms:created>
  <dcterms:modified xsi:type="dcterms:W3CDTF">2016-04-15T07:49:00Z</dcterms:modified>
</cp:coreProperties>
</file>