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D2" w:rsidRDefault="00220DD2" w:rsidP="00220DD2">
      <w:pPr>
        <w:pStyle w:val="Cartable"/>
      </w:pPr>
      <w:r>
        <w:t>Page 171. Exercice 35. À propos de l'aire.</w:t>
      </w:r>
    </w:p>
    <w:p w:rsidR="00220DD2" w:rsidRPr="00CD165B" w:rsidRDefault="00220DD2" w:rsidP="00220DD2">
      <w:pPr>
        <w:pStyle w:val="Cartable"/>
        <w:rPr>
          <w:color w:val="FF0000"/>
        </w:rPr>
      </w:pPr>
      <w:r w:rsidRPr="00CD165B">
        <w:rPr>
          <w:color w:val="0000FF"/>
        </w:rPr>
        <w:t xml:space="preserve">Soit un rectangle d'aire 12 cm² et son symétrique </w:t>
      </w:r>
      <w:r w:rsidRPr="00CD165B">
        <w:rPr>
          <w:color w:val="FF0000"/>
        </w:rPr>
        <w:t>par rapport à une droite.</w:t>
      </w:r>
    </w:p>
    <w:p w:rsidR="00220DD2" w:rsidRPr="00CD165B" w:rsidRDefault="00220DD2" w:rsidP="00220DD2">
      <w:pPr>
        <w:pStyle w:val="Cartable"/>
        <w:rPr>
          <w:b/>
        </w:rPr>
      </w:pPr>
      <w:r w:rsidRPr="00CD165B">
        <w:rPr>
          <w:b/>
        </w:rPr>
        <w:t>Quelles sont les longueurs possibles, en nombre entier de centimètres, des côtés du rectangle symétrique ?</w:t>
      </w:r>
    </w:p>
    <w:p w:rsidR="00220DD2" w:rsidRPr="00336682" w:rsidRDefault="00220DD2" w:rsidP="00220DD2">
      <w:pPr>
        <w:pStyle w:val="Cartable"/>
      </w:pPr>
    </w:p>
    <w:p w:rsidR="00E950FC" w:rsidRDefault="00220DD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D2"/>
    <w:rsid w:val="0003225C"/>
    <w:rsid w:val="000A2A64"/>
    <w:rsid w:val="00140D7B"/>
    <w:rsid w:val="00220DD2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7B8B6-9FE6-4757-82FD-BA016836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20DD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2015-11-04T09:16:00Z</dcterms:created>
  <dcterms:modified xsi:type="dcterms:W3CDTF">2015-11-04T09:16:00Z</dcterms:modified>
</cp:coreProperties>
</file>