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743" w:rsidRDefault="00EF2743" w:rsidP="00EF2743">
      <w:pPr>
        <w:pStyle w:val="Cartable"/>
      </w:pPr>
      <w:r>
        <w:t>Page 171. Exercice 32. Symétrique d'une figure.</w:t>
      </w:r>
    </w:p>
    <w:p w:rsidR="00EF2743" w:rsidRDefault="00EF2743" w:rsidP="00EF2743">
      <w:pPr>
        <w:pStyle w:val="Cartable"/>
      </w:pPr>
      <w:r>
        <w:t xml:space="preserve">Sur </w:t>
      </w:r>
      <w:hyperlink r:id="rId4" w:history="1">
        <w:proofErr w:type="spellStart"/>
        <w:r w:rsidRPr="00986E7F">
          <w:rPr>
            <w:rStyle w:val="Lienhypertexte"/>
          </w:rPr>
          <w:t>GeoGebra</w:t>
        </w:r>
        <w:proofErr w:type="spellEnd"/>
      </w:hyperlink>
      <w:r>
        <w:t> :</w:t>
      </w:r>
    </w:p>
    <w:p w:rsidR="00EF2743" w:rsidRDefault="00EF2743" w:rsidP="00EF2743">
      <w:pPr>
        <w:pStyle w:val="Cartable"/>
        <w:ind w:left="708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9C2F672" wp14:editId="777552A5">
            <wp:simplePos x="0" y="0"/>
            <wp:positionH relativeFrom="margin">
              <wp:align>center</wp:align>
            </wp:positionH>
            <wp:positionV relativeFrom="paragraph">
              <wp:posOffset>1268730</wp:posOffset>
            </wp:positionV>
            <wp:extent cx="3941445" cy="2914650"/>
            <wp:effectExtent l="0" t="0" r="190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F4F39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44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b. Construis le symétrique de cette figure par rapport à la droite (AB).</w:t>
      </w:r>
    </w:p>
    <w:p w:rsidR="00EF2743" w:rsidRDefault="00EF2743" w:rsidP="00EF2743">
      <w:pPr>
        <w:pStyle w:val="Cartable"/>
        <w:ind w:left="708"/>
      </w:pPr>
    </w:p>
    <w:p w:rsidR="00EF2743" w:rsidRDefault="00EF2743" w:rsidP="00EF2743">
      <w:pPr>
        <w:pStyle w:val="Cartable"/>
        <w:rPr>
          <w:b/>
        </w:rPr>
      </w:pPr>
      <w:r w:rsidRPr="00256EFF">
        <w:rPr>
          <w:b/>
        </w:rPr>
        <w:t>c. Quelle est la nature du symétrique du triangle DIG ? Justifie à l'aide des propriétés.</w:t>
      </w:r>
    </w:p>
    <w:p w:rsidR="003152FA" w:rsidRPr="003152FA" w:rsidRDefault="003152FA" w:rsidP="00EF2743">
      <w:pPr>
        <w:pStyle w:val="Cartable"/>
      </w:pPr>
      <w:bookmarkStart w:id="0" w:name="_GoBack"/>
      <w:bookmarkEnd w:id="0"/>
    </w:p>
    <w:p w:rsidR="00EF2743" w:rsidRPr="00336682" w:rsidRDefault="00EF2743" w:rsidP="00EF2743">
      <w:pPr>
        <w:pStyle w:val="Cartable"/>
      </w:pPr>
    </w:p>
    <w:p w:rsidR="00E950FC" w:rsidRDefault="003152F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43"/>
    <w:rsid w:val="0003225C"/>
    <w:rsid w:val="000A2A64"/>
    <w:rsid w:val="000B0025"/>
    <w:rsid w:val="00140D7B"/>
    <w:rsid w:val="00153491"/>
    <w:rsid w:val="001D0F46"/>
    <w:rsid w:val="002904C8"/>
    <w:rsid w:val="003152FA"/>
    <w:rsid w:val="003866AF"/>
    <w:rsid w:val="003C1B17"/>
    <w:rsid w:val="00417AB6"/>
    <w:rsid w:val="005A056F"/>
    <w:rsid w:val="00605FA6"/>
    <w:rsid w:val="006B1396"/>
    <w:rsid w:val="008A1733"/>
    <w:rsid w:val="00986E7F"/>
    <w:rsid w:val="00B74DD8"/>
    <w:rsid w:val="00C02DD1"/>
    <w:rsid w:val="00C30BEE"/>
    <w:rsid w:val="00E13D4C"/>
    <w:rsid w:val="00E325A5"/>
    <w:rsid w:val="00EC6C0D"/>
    <w:rsid w:val="00ED22D2"/>
    <w:rsid w:val="00E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47CDA-7862-4042-B30B-CE5EB35D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F274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86E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bP171Ex3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2016-04-13T07:29:00Z</dcterms:created>
  <dcterms:modified xsi:type="dcterms:W3CDTF">2016-04-15T09:47:00Z</dcterms:modified>
</cp:coreProperties>
</file>