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D50" w:rsidRDefault="00652D50" w:rsidP="00C16265">
      <w:pPr>
        <w:pStyle w:val="Cartable"/>
      </w:pPr>
      <w:r>
        <w:t>Page 169. Exercice 16.</w:t>
      </w:r>
    </w:p>
    <w:p w:rsidR="00C16265" w:rsidRDefault="00C16265" w:rsidP="00C16265">
      <w:pPr>
        <w:pStyle w:val="Cartable"/>
      </w:pPr>
      <w:bookmarkStart w:id="0" w:name="_GoBack"/>
      <w:bookmarkEnd w:id="0"/>
      <w:r>
        <w:t xml:space="preserve">Sur </w:t>
      </w:r>
      <w:hyperlink r:id="rId4" w:history="1">
        <w:proofErr w:type="spellStart"/>
        <w:r w:rsidRPr="00F07EDF">
          <w:rPr>
            <w:rStyle w:val="Lienhypertexte"/>
          </w:rPr>
          <w:t>GeoGebra</w:t>
        </w:r>
        <w:proofErr w:type="spellEnd"/>
      </w:hyperlink>
      <w:r>
        <w:t> :</w:t>
      </w:r>
    </w:p>
    <w:p w:rsidR="00C16265" w:rsidRDefault="00C16265" w:rsidP="00C16265">
      <w:pPr>
        <w:pStyle w:val="Cartable"/>
        <w:ind w:left="709"/>
      </w:pPr>
      <w:r>
        <w:t>a. Trace une droite (AB) et place un point C.</w:t>
      </w:r>
    </w:p>
    <w:p w:rsidR="00C16265" w:rsidRDefault="00C16265" w:rsidP="00C16265">
      <w:pPr>
        <w:pStyle w:val="Cartable"/>
        <w:ind w:left="709"/>
      </w:pPr>
    </w:p>
    <w:p w:rsidR="00C16265" w:rsidRPr="00F07EDF" w:rsidRDefault="00C16265" w:rsidP="00C16265">
      <w:pPr>
        <w:pStyle w:val="Cartable"/>
        <w:rPr>
          <w:b/>
        </w:rPr>
      </w:pPr>
      <w:r w:rsidRPr="00F07EDF">
        <w:rPr>
          <w:b/>
        </w:rPr>
        <w:t>b. Explique comment construire le symétrique du point C par rapport à la droite (AB) sans utiliser l'outil Symétrie.</w:t>
      </w:r>
    </w:p>
    <w:p w:rsidR="00C16265" w:rsidRPr="00336682" w:rsidRDefault="00C16265" w:rsidP="00C16265">
      <w:pPr>
        <w:pStyle w:val="Cartable"/>
      </w:pPr>
    </w:p>
    <w:p w:rsidR="00E950FC" w:rsidRDefault="00652D50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265"/>
    <w:rsid w:val="0003225C"/>
    <w:rsid w:val="000A2A64"/>
    <w:rsid w:val="00140D7B"/>
    <w:rsid w:val="003866AF"/>
    <w:rsid w:val="003C1B17"/>
    <w:rsid w:val="00417AB6"/>
    <w:rsid w:val="005A056F"/>
    <w:rsid w:val="00652D50"/>
    <w:rsid w:val="006B1396"/>
    <w:rsid w:val="008A1733"/>
    <w:rsid w:val="00C16265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957CE"/>
  <w15:chartTrackingRefBased/>
  <w15:docId w15:val="{AD2BA789-5787-4D44-8DAD-FE8B60B57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16265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162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P169Ex16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208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2015-11-20T08:50:00Z</dcterms:created>
  <dcterms:modified xsi:type="dcterms:W3CDTF">2016-04-07T08:08:00Z</dcterms:modified>
</cp:coreProperties>
</file>