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83" w:rsidRDefault="005C2C83" w:rsidP="005C2C83">
      <w:pPr>
        <w:pStyle w:val="Cartable"/>
      </w:pPr>
      <w:r>
        <w:t>Page 142. Exercice 2</w:t>
      </w:r>
      <w:r w:rsidR="000A176B">
        <w:t>7</w:t>
      </w:r>
      <w:r>
        <w:t xml:space="preserve">. </w:t>
      </w:r>
    </w:p>
    <w:p w:rsidR="005C2C83" w:rsidRDefault="005C2C83" w:rsidP="005C2C83">
      <w:pPr>
        <w:pStyle w:val="Cartable"/>
      </w:pPr>
      <w:r>
        <w:t xml:space="preserve">Sur </w:t>
      </w:r>
      <w:hyperlink r:id="rId4" w:history="1">
        <w:proofErr w:type="spellStart"/>
        <w:r w:rsidRPr="007C238F">
          <w:rPr>
            <w:rStyle w:val="Lienhypertexte"/>
          </w:rPr>
          <w:t>Geo</w:t>
        </w:r>
        <w:bookmarkStart w:id="0" w:name="_GoBack"/>
        <w:bookmarkEnd w:id="0"/>
        <w:r w:rsidRPr="007C238F">
          <w:rPr>
            <w:rStyle w:val="Lienhypertexte"/>
          </w:rPr>
          <w:t>Gebra</w:t>
        </w:r>
        <w:proofErr w:type="spellEnd"/>
        <w:r w:rsidRPr="007C238F">
          <w:rPr>
            <w:rStyle w:val="Lienhypertexte"/>
          </w:rPr>
          <w:t> </w:t>
        </w:r>
      </w:hyperlink>
      <w:r>
        <w:t>:</w:t>
      </w:r>
    </w:p>
    <w:p w:rsidR="000A176B" w:rsidRDefault="000A176B" w:rsidP="000A176B">
      <w:pPr>
        <w:pStyle w:val="Cartable"/>
        <w:ind w:left="708"/>
      </w:pPr>
      <w:r>
        <w:t>a. Place trois points L, I et N distincts et non alignés.</w:t>
      </w:r>
    </w:p>
    <w:p w:rsidR="000A176B" w:rsidRDefault="000A176B" w:rsidP="000A176B">
      <w:pPr>
        <w:pStyle w:val="Cartable"/>
        <w:ind w:left="708"/>
      </w:pPr>
      <w:r>
        <w:t>b. Trace (d), la parallèle à (LI) passant par N.</w:t>
      </w:r>
    </w:p>
    <w:p w:rsidR="000A176B" w:rsidRDefault="000A176B" w:rsidP="000A176B">
      <w:pPr>
        <w:pStyle w:val="Cartable"/>
        <w:ind w:left="708"/>
      </w:pPr>
      <w:r>
        <w:t>c. Trace (d'), la parallèle à (LN) passant par I.</w:t>
      </w:r>
    </w:p>
    <w:p w:rsidR="000A176B" w:rsidRDefault="000A176B" w:rsidP="000A176B">
      <w:pPr>
        <w:pStyle w:val="Cartable"/>
        <w:ind w:left="708"/>
      </w:pPr>
      <w:proofErr w:type="gramStart"/>
      <w:r>
        <w:t>d</w:t>
      </w:r>
      <w:proofErr w:type="gramEnd"/>
      <w:r>
        <w:t>. Place O à l'intersection des droites (d) et (d').</w:t>
      </w:r>
    </w:p>
    <w:p w:rsidR="000A176B" w:rsidRPr="000A176B" w:rsidRDefault="000A176B" w:rsidP="000A176B">
      <w:pPr>
        <w:pStyle w:val="Cartable"/>
        <w:rPr>
          <w:b/>
        </w:rPr>
      </w:pPr>
      <w:r w:rsidRPr="000A176B">
        <w:rPr>
          <w:b/>
        </w:rPr>
        <w:t>e. Quelle est la nature du quadrilatère LION ?</w:t>
      </w:r>
    </w:p>
    <w:p w:rsidR="00843343" w:rsidRDefault="00843343" w:rsidP="00843343">
      <w:pPr>
        <w:pStyle w:val="Cartable"/>
      </w:pPr>
    </w:p>
    <w:p w:rsidR="00E950FC" w:rsidRDefault="007C238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83"/>
    <w:rsid w:val="0003225C"/>
    <w:rsid w:val="000A176B"/>
    <w:rsid w:val="000A2A64"/>
    <w:rsid w:val="00140D7B"/>
    <w:rsid w:val="00333EB1"/>
    <w:rsid w:val="003866AF"/>
    <w:rsid w:val="003C1B17"/>
    <w:rsid w:val="00417AB6"/>
    <w:rsid w:val="005A056F"/>
    <w:rsid w:val="005C2C83"/>
    <w:rsid w:val="006B1396"/>
    <w:rsid w:val="007C238F"/>
    <w:rsid w:val="00843343"/>
    <w:rsid w:val="008A1733"/>
    <w:rsid w:val="00DE310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29C9E-4967-4D43-9262-DD9473DA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C2C8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C2C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142Ex2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287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Caroline</cp:lastModifiedBy>
  <cp:revision>3</cp:revision>
  <dcterms:created xsi:type="dcterms:W3CDTF">2016-03-16T08:35:00Z</dcterms:created>
  <dcterms:modified xsi:type="dcterms:W3CDTF">2016-03-16T08:38:00Z</dcterms:modified>
</cp:coreProperties>
</file>