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AC2" w:rsidRDefault="00B36AC2" w:rsidP="00B36AC2">
      <w:pPr>
        <w:pStyle w:val="Cartable"/>
      </w:pPr>
      <w:r>
        <w:t>Page 132. Exercice 6.</w:t>
      </w:r>
    </w:p>
    <w:p w:rsidR="00B36AC2" w:rsidRDefault="00B36AC2" w:rsidP="00B36AC2">
      <w:pPr>
        <w:pStyle w:val="Cartable"/>
      </w:pPr>
      <w:r>
        <w:t>Sur la figure ci-dessous :</w:t>
      </w:r>
    </w:p>
    <w:p w:rsidR="00B36AC2" w:rsidRDefault="00B36AC2" w:rsidP="00B36AC2">
      <w:pPr>
        <w:pStyle w:val="Cartable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36E02D" wp14:editId="3F430214">
                <wp:simplePos x="0" y="0"/>
                <wp:positionH relativeFrom="margin">
                  <wp:posOffset>262255</wp:posOffset>
                </wp:positionH>
                <wp:positionV relativeFrom="paragraph">
                  <wp:posOffset>906780</wp:posOffset>
                </wp:positionV>
                <wp:extent cx="5334000" cy="485775"/>
                <wp:effectExtent l="0" t="0" r="0" b="0"/>
                <wp:wrapTopAndBottom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0" cy="485775"/>
                          <a:chOff x="0" y="0"/>
                          <a:chExt cx="5502275" cy="485775"/>
                        </a:xfrm>
                      </wpg:grpSpPr>
                      <wpg:grpSp>
                        <wpg:cNvPr id="14" name="FRegle 1_ 1"/>
                        <wpg:cNvGrpSpPr/>
                        <wpg:grpSpPr>
                          <a:xfrm>
                            <a:off x="0" y="0"/>
                            <a:ext cx="5502275" cy="485775"/>
                            <a:chOff x="0" y="371475"/>
                            <a:chExt cx="5502500" cy="485775"/>
                          </a:xfrm>
                        </wpg:grpSpPr>
                        <wps:wsp>
                          <wps:cNvPr id="4" name="Regle 1_ 1"/>
                          <wps:cNvCnPr/>
                          <wps:spPr>
                            <a:xfrm>
                              <a:off x="0" y="419100"/>
                              <a:ext cx="5502500" cy="0"/>
                            </a:xfrm>
                            <a:prstGeom prst="line">
                              <a:avLst/>
                            </a:prstGeom>
                            <a:ln w="12700">
                              <a:noFill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Regle 1_ 2"/>
                          <wps:cNvCnPr/>
                          <wps:spPr>
                            <a:xfrm>
                              <a:off x="7239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Regle 1_ 4"/>
                          <wps:cNvSpPr txBox="1"/>
                          <wps:spPr>
                            <a:xfrm>
                              <a:off x="3619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36AC2" w:rsidRPr="009517F6" w:rsidRDefault="00B36AC2" w:rsidP="00B36AC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gle 1_ 5"/>
                          <wps:cNvCnPr/>
                          <wps:spPr>
                            <a:xfrm>
                              <a:off x="21526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Regle 1_ 7"/>
                          <wps:cNvSpPr txBox="1"/>
                          <wps:spPr>
                            <a:xfrm>
                              <a:off x="180022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36AC2" w:rsidRPr="009517F6" w:rsidRDefault="00B36AC2" w:rsidP="00B36AC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gle 1_ 8"/>
                          <wps:cNvCnPr/>
                          <wps:spPr>
                            <a:xfrm>
                              <a:off x="35909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Regle 1_ 10"/>
                          <wps:cNvSpPr txBox="1"/>
                          <wps:spPr>
                            <a:xfrm>
                              <a:off x="32385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36AC2" w:rsidRPr="009517F6" w:rsidRDefault="00B36AC2" w:rsidP="00B36AC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" name="Connecteur droit 15"/>
                        <wps:cNvCnPr/>
                        <wps:spPr>
                          <a:xfrm flipV="1">
                            <a:off x="733425" y="57150"/>
                            <a:ext cx="2857353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736E02D" id="Groupe 16" o:spid="_x0000_s1026" style="position:absolute;left:0;text-align:left;margin-left:20.65pt;margin-top:71.4pt;width:420pt;height:38.25pt;z-index:251659264;mso-position-horizontal-relative:margin;mso-width-relative:margin" coordsize="55022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">
                <v:group id="FRegle 1_ 1" o:spid="_x0000_s1027" style="position:absolute;width:55022;height:4857" coordorigin=",3714" coordsize="55025,4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line id="Regle 1_ 1" o:spid="_x0000_s1028" style="position:absolute;visibility:visible;mso-wrap-style:square" from="0,4191" to="55025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BQKcIAAADaAAAADwAAAGRycy9kb3ducmV2LnhtbESPQYvCMBSE74L/ITxhbzZVRKQaRQRZ&#10;D8KyKqi3R/Nsq81LN4na/febBcHjMDPfMLNFa2rxIOcrywoGSQqCOLe64kLBYb/uT0D4gKyxtkwK&#10;fsnDYt7tzDDT9snf9NiFQkQI+wwVlCE0mZQ+L8mgT2xDHL2LdQZDlK6Q2uEzwk0th2k6lgYrjgsl&#10;NrQqKb/t7kbB8XSpr9vPdPxz+LL+PKpy45YTpT567XIKIlAb3uFXe6MVjOD/Sr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BQKcIAAADaAAAADwAAAAAAAAAAAAAA&#10;AAChAgAAZHJzL2Rvd25yZXYueG1sUEsFBgAAAAAEAAQA+QAAAJADAAAAAA==&#10;" stroked="f" strokeweight="1pt">
                    <v:stroke joinstyle="miter"/>
                  </v:line>
                  <v:line id="Regle 1_ 2" o:spid="_x0000_s1029" style="position:absolute;visibility:visible;mso-wrap-style:square" from="7239,3714" to="723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asM8EAAADaAAAADwAAAGRycy9kb3ducmV2LnhtbESPzWrDMBCE74G+g9hCb4ncP1PcKMYp&#10;FHyNnUOOi7WV7VgrY6mx8/ZRoNDjMDPfMNt8sYO40OQ7xwqeNwkI4sbpjo2CY/29/gDhA7LGwTEp&#10;uJKHfPew2mKm3cwHulTBiAhhn6GCNoQxk9I3LVn0GzcSR+/HTRZDlJOResI5wu0gX5IklRY7jgst&#10;jvTVUnOufq0C87p3o6yoP7/Nbm/KtD/1Ra3U0+NSfIIItIT/8F+71Are4X4l3gC5u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dqwzwQAAANoAAAAPAAAAAAAAAAAAAAAA&#10;AKECAABkcnMvZG93bnJldi54bWxQSwUGAAAAAAQABAD5AAAAjwMAAAAA&#10;" strokeweight="2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Regle 1_ 4" o:spid="_x0000_s1030" type="#_x0000_t202" style="position:absolute;left:3619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pJ4MEA&#10;AADaAAAADwAAAGRycy9kb3ducmV2LnhtbESPS4sCMRCE74L/IfTC3pzMevAxaxQR1D148QUem0nP&#10;g510hiSOs/9+Iwgei6r6ilqsetOIjpyvLSv4SlIQxLnVNZcKLuftaAbCB2SNjWVS8EceVsvhYIGZ&#10;tg8+UncKpYgQ9hkqqEJoMyl9XpFBn9iWOHqFdQZDlK6U2uEjwk0jx2k6kQZrjgsVtrSpKP893Y2C&#10;4ItmO9N7fWjX193Old2cboVSnx/9+htEoD68w6/2j1YwheeVe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aSeDBAAAA2g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B36AC2" w:rsidRPr="009517F6" w:rsidRDefault="00B36AC2" w:rsidP="00B36AC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A</w:t>
                          </w:r>
                        </w:p>
                      </w:txbxContent>
                    </v:textbox>
                  </v:shape>
                  <v:line id="Regle 1_ 5" o:spid="_x0000_s1031" style="position:absolute;visibility:visible;mso-wrap-style:square" from="21526,3714" to="21526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cDrbwAAADaAAAADwAAAGRycy9kb3ducmV2LnhtbERPTYvCMBC9C/6HMII3m7qKSDWKLghe&#10;rR48Ds2YtjaT0kRb/705LOzx8b63+8E24k2drxwrmCcpCOLC6YqNgtv1NFuD8AFZY+OYFHzIw343&#10;Hm0x067nC73zYEQMYZ+hgjKENpPSFyVZ9IlriSP3cJ3FEGFnpO6wj+G2kT9pupIWK44NJbb0W1Lx&#10;zF9WgVkcXStzqp/L3h3NeVXf68NVqelkOGxABBrCv/jPfdYK4tZ4Jd4Aufs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ncDrbwAAADaAAAADwAAAAAAAAAAAAAAAAChAgAA&#10;ZHJzL2Rvd25yZXYueG1sUEsFBgAAAAAEAAQA+QAAAIoDAAAAAA==&#10;" strokeweight="2pt">
                    <v:stroke joinstyle="miter"/>
                  </v:line>
                  <v:shape id="Regle 1_ 7" o:spid="_x0000_s1032" type="#_x0000_t202" style="position:absolute;left:18002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KDMIA&#10;AADbAAAADwAAAGRycy9kb3ducmV2LnhtbESPT2sCQQzF7wW/wxDBW53Vg9jVUUTQ9tBLrYLHsJP9&#10;gzuZZWZc129vDoXeEt7Le7+st4NrVU8hNp4NzKYZKOLC24YrA+ffw/sSVEzIFlvPZOBJEbab0dsa&#10;c+sf/EP9KVVKQjjmaKBOqcu1jkVNDuPUd8SilT44TLKGStuADwl3rZ5n2UI7bFgaauxoX1NxO92d&#10;gRTL9rC0n/a7212Ox1D1H3QtjZmMh90KVKIh/Zv/rr+s4Au9/CID6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A4oM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B36AC2" w:rsidRPr="009517F6" w:rsidRDefault="00B36AC2" w:rsidP="00B36AC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M</w:t>
                          </w:r>
                        </w:p>
                      </w:txbxContent>
                    </v:textbox>
                  </v:shape>
                  <v:line id="Regle 1_ 8" o:spid="_x0000_s1033" style="position:absolute;visibility:visible;mso-wrap-style:square" from="35909,3714" to="3590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kZAcAAAADbAAAADwAAAGRycy9kb3ducmV2LnhtbERPTWvCQBC9F/wPywi9NRtrCSVmFRUK&#10;Xk166HHIjpvE7GzIrib++65Q6G0e73OK3Wx7cafRt44VrJIUBHHtdMtGwXf19fYJwgdkjb1jUvAg&#10;D7vt4qXAXLuJz3QvgxExhH2OCpoQhlxKXzdk0SduII7cxY0WQ4SjkXrEKYbbXr6naSYtthwbGhzo&#10;2FB9LW9WgVkf3CBL6q4fkzuYU9b9dPtKqdflvN+ACDSHf/Gf+6Tj/BU8f4kHyO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Y5GQHAAAAA2wAAAA8AAAAAAAAAAAAAAAAA&#10;oQIAAGRycy9kb3ducmV2LnhtbFBLBQYAAAAABAAEAPkAAACOAwAAAAA=&#10;" strokeweight="2pt">
                    <v:stroke joinstyle="miter"/>
                  </v:line>
                  <v:shape id="Regle 1_ 10" o:spid="_x0000_s1034" type="#_x0000_t202" style="position:absolute;left:32385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EUe78A&#10;AADbAAAADwAAAGRycy9kb3ducmV2LnhtbERPS4vCMBC+C/6HMAt7s+kqiHaNIoK6By++wOPQTB9s&#10;MylJrN1/vxEEb/PxPWex6k0jOnK+tqzgK0lBEOdW11wquJy3oxkIH5A1NpZJwR95WC2HgwVm2j74&#10;SN0plCKGsM9QQRVCm0np84oM+sS2xJErrDMYInSl1A4fMdw0cpymU2mw5thQYUubivLf090oCL5o&#10;tjO914d2fd3tXNnN6VYo9fnRr79BBOrDW/xy/+g4fwLPX+I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0RR7vwAAANsAAAAPAAAAAAAAAAAAAAAAAJgCAABkcnMvZG93bnJl&#10;di54bWxQSwUGAAAAAAQABAD1AAAAhAMAAAAA&#10;" filled="f" stroked="f" strokeweight=".5pt">
                    <v:fill o:detectmouseclick="t"/>
                    <v:textbox inset="0,,0">
                      <w:txbxContent>
                        <w:p w:rsidR="00B36AC2" w:rsidRPr="009517F6" w:rsidRDefault="00B36AC2" w:rsidP="00B36AC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line id="Connecteur droit 15" o:spid="_x0000_s1035" style="position:absolute;flip:y;visibility:visible;mso-wrap-style:square" from="7334,571" to="35907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+l1MEAAADbAAAADwAAAGRycy9kb3ducmV2LnhtbERPTWvCQBC9F/oflhF6040BrURXkVbF&#10;i0Vt9Txmx2xodjZktzH++25B6G0e73Nmi85WoqXGl44VDAcJCOLc6ZILBV+f6/4EhA/IGivHpOBO&#10;Hhbz56cZZtrd+EDtMRQihrDPUIEJoc6k9Lkhi37gauLIXV1jMUTYFFI3eIvhtpJpkoylxZJjg8Ga&#10;3gzl38cfq+BkWokfu9fV+bJp5Xs6SvfFJlXqpdctpyACdeFf/HBvdZw/gr9f4gFy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/6XUwQAAANsAAAAPAAAAAAAAAAAAAAAA&#10;AKECAABkcnMvZG93bnJldi54bWxQSwUGAAAAAAQABAD5AAAAjwMAAAAA&#10;" strokecolor="black [3213]" strokeweight="1.5pt">
                  <v:stroke joinstyle="miter"/>
                </v:line>
                <w10:wrap type="topAndBottom" anchorx="margin"/>
              </v:group>
            </w:pict>
          </mc:Fallback>
        </mc:AlternateContent>
      </w:r>
      <w:r>
        <w:t xml:space="preserve">A, M et B sont alignés et AB = 6,7 cm et AM = 3,4 cm </w:t>
      </w:r>
    </w:p>
    <w:p w:rsidR="00B36AC2" w:rsidRDefault="00B36AC2" w:rsidP="00B36AC2">
      <w:pPr>
        <w:pStyle w:val="Cartable"/>
      </w:pPr>
    </w:p>
    <w:p w:rsidR="00B36AC2" w:rsidRDefault="00B36AC2" w:rsidP="00B36AC2">
      <w:pPr>
        <w:pStyle w:val="Cartable"/>
      </w:pPr>
      <w:r>
        <w:t>alors…</w:t>
      </w:r>
    </w:p>
    <w:p w:rsidR="00B36AC2" w:rsidRDefault="00B36AC2" w:rsidP="00B36AC2">
      <w:pPr>
        <w:pStyle w:val="Cartable"/>
      </w:pPr>
      <w:sdt>
        <w:sdtPr>
          <w:id w:val="-251042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 est le milieu de [AB]</w:t>
      </w:r>
    </w:p>
    <w:p w:rsidR="00B36AC2" w:rsidRDefault="00B36AC2" w:rsidP="00B36AC2">
      <w:pPr>
        <w:pStyle w:val="Cartable"/>
      </w:pPr>
      <w:sdt>
        <w:sdtPr>
          <w:id w:val="1537621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[AB] est un diamètre du cercle de centre M et passant par A</w:t>
      </w:r>
    </w:p>
    <w:p w:rsidR="00B36AC2" w:rsidRDefault="00B36AC2" w:rsidP="00B36AC2">
      <w:pPr>
        <w:pStyle w:val="Cartable"/>
      </w:pPr>
      <w:sdt>
        <w:sdtPr>
          <w:id w:val="-1280175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 appartient au cercle de centre M et de rayon 3,8 cm</w:t>
      </w:r>
    </w:p>
    <w:p w:rsidR="00E950FC" w:rsidRDefault="00B36AC2" w:rsidP="00B36AC2">
      <w:pPr>
        <w:pStyle w:val="Cartable"/>
      </w:pPr>
      <w:sdt>
        <w:sdtPr>
          <w:id w:val="-258914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[AM] est une corde du cercle de centre A et de rayon 3,8 cm</w:t>
      </w:r>
      <w:bookmarkStart w:id="0" w:name="_GoBack"/>
      <w:bookmarkEnd w:id="0"/>
    </w:p>
    <w:sectPr w:rsidR="00E950FC" w:rsidSect="009517F6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C2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B36AC2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621F9-730E-4DC2-A556-676D42DB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A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36AC2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2015-10-27T11:35:00Z</dcterms:created>
  <dcterms:modified xsi:type="dcterms:W3CDTF">2015-10-27T11:36:00Z</dcterms:modified>
</cp:coreProperties>
</file>