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5AC" w:rsidRDefault="002315AC" w:rsidP="002315AC">
      <w:pPr>
        <w:pStyle w:val="Cartable"/>
      </w:pPr>
      <w:r>
        <w:t>Page 130. Exercice 38. Avec un logiciel de géométrie dynamique.</w:t>
      </w:r>
    </w:p>
    <w:p w:rsidR="002315AC" w:rsidRDefault="002315AC" w:rsidP="002315AC">
      <w:pPr>
        <w:pStyle w:val="Cartable"/>
      </w:pPr>
      <w:r>
        <w:t xml:space="preserve">Sur </w:t>
      </w:r>
      <w:hyperlink r:id="rId4" w:history="1">
        <w:proofErr w:type="spellStart"/>
        <w:r w:rsidRPr="00DD06D1">
          <w:rPr>
            <w:rStyle w:val="Lienhypertexte"/>
          </w:rPr>
          <w:t>GeoGebra</w:t>
        </w:r>
        <w:proofErr w:type="spellEnd"/>
      </w:hyperlink>
      <w:r w:rsidRPr="00DD06D1">
        <w:t> </w:t>
      </w:r>
      <w:r>
        <w:t>:</w:t>
      </w:r>
    </w:p>
    <w:p w:rsidR="002315AC" w:rsidRDefault="002315AC" w:rsidP="002315AC">
      <w:pPr>
        <w:pStyle w:val="Cartable"/>
        <w:ind w:left="709"/>
      </w:pPr>
      <w:r>
        <w:t>a. Place quatre points L, M, N et P non alignés.</w:t>
      </w:r>
    </w:p>
    <w:p w:rsidR="002315AC" w:rsidRDefault="002315AC" w:rsidP="002315AC">
      <w:pPr>
        <w:pStyle w:val="Cartable"/>
        <w:ind w:left="709"/>
      </w:pPr>
      <w:r>
        <w:t>b. Trace les segments [LM], [MN], [NP] et [PL].</w:t>
      </w:r>
    </w:p>
    <w:p w:rsidR="002315AC" w:rsidRDefault="002315AC" w:rsidP="002315AC">
      <w:pPr>
        <w:pStyle w:val="Cartable"/>
        <w:ind w:left="709"/>
      </w:pPr>
      <w:r>
        <w:t>c. Place les points A et B, milieux respectifs des segments [LM] et [MN].</w:t>
      </w:r>
    </w:p>
    <w:p w:rsidR="002315AC" w:rsidRDefault="002315AC" w:rsidP="002315AC">
      <w:pPr>
        <w:pStyle w:val="Cartable"/>
        <w:ind w:left="709"/>
      </w:pPr>
      <w:r>
        <w:t>d. Trace le segment [AB] et place le point C, milieu de ce segment.</w:t>
      </w:r>
    </w:p>
    <w:p w:rsidR="002315AC" w:rsidRDefault="002315AC" w:rsidP="002315AC">
      <w:pPr>
        <w:pStyle w:val="Cartable"/>
        <w:ind w:left="709"/>
      </w:pPr>
      <w:r>
        <w:t>e. Trace la droite (MC) et nomme D son point d'intersection avec le segment [LN].</w:t>
      </w:r>
    </w:p>
    <w:p w:rsidR="002315AC" w:rsidRPr="00DD06D1" w:rsidRDefault="002315AC" w:rsidP="002315AC">
      <w:pPr>
        <w:pStyle w:val="Cartable"/>
        <w:rPr>
          <w:b/>
        </w:rPr>
      </w:pPr>
      <w:r w:rsidRPr="00DD06D1">
        <w:rPr>
          <w:b/>
        </w:rPr>
        <w:t>f. Quelle semble être la position du point D ?</w:t>
      </w:r>
    </w:p>
    <w:p w:rsidR="002315AC" w:rsidRDefault="002315AC" w:rsidP="002315AC">
      <w:pPr>
        <w:pStyle w:val="Cartable"/>
      </w:pPr>
    </w:p>
    <w:p w:rsidR="002315AC" w:rsidRPr="00DD06D1" w:rsidRDefault="002315AC" w:rsidP="002315AC">
      <w:pPr>
        <w:pStyle w:val="Cartable"/>
        <w:rPr>
          <w:b/>
        </w:rPr>
      </w:pPr>
      <w:r w:rsidRPr="00DD06D1">
        <w:rPr>
          <w:b/>
        </w:rPr>
        <w:lastRenderedPageBreak/>
        <w:t xml:space="preserve">g. </w:t>
      </w:r>
      <w:r w:rsidR="00336812">
        <w:rPr>
          <w:b/>
        </w:rPr>
        <w:t>S</w:t>
      </w:r>
      <w:r>
        <w:rPr>
          <w:b/>
        </w:rPr>
        <w:t xml:space="preserve">ur </w:t>
      </w:r>
      <w:hyperlink r:id="rId5" w:history="1">
        <w:proofErr w:type="spellStart"/>
        <w:r w:rsidRPr="00DD06D1">
          <w:rPr>
            <w:rStyle w:val="Lienhypertexte"/>
            <w:b/>
          </w:rPr>
          <w:t>GeoGebra</w:t>
        </w:r>
        <w:proofErr w:type="spellEnd"/>
      </w:hyperlink>
      <w:r w:rsidR="00336812">
        <w:rPr>
          <w:b/>
        </w:rPr>
        <w:t>, f</w:t>
      </w:r>
      <w:r w:rsidRPr="00DD06D1">
        <w:rPr>
          <w:b/>
        </w:rPr>
        <w:t>ais bouger les points L, M, N et P pour vérifier si ta remar</w:t>
      </w:r>
      <w:bookmarkStart w:id="0" w:name="_GoBack"/>
      <w:bookmarkEnd w:id="0"/>
      <w:r w:rsidRPr="00DD06D1">
        <w:rPr>
          <w:b/>
        </w:rPr>
        <w:t>que est toujours valable.</w:t>
      </w:r>
    </w:p>
    <w:p w:rsidR="002315AC" w:rsidRDefault="002315AC" w:rsidP="002315AC">
      <w:pPr>
        <w:pStyle w:val="Cartable"/>
      </w:pPr>
    </w:p>
    <w:p w:rsidR="002315AC" w:rsidRPr="00DD06D1" w:rsidRDefault="002315AC" w:rsidP="002315AC">
      <w:pPr>
        <w:pStyle w:val="Cartable"/>
        <w:rPr>
          <w:b/>
        </w:rPr>
      </w:pPr>
      <w:r w:rsidRPr="00DD06D1">
        <w:rPr>
          <w:b/>
        </w:rPr>
        <w:t>h. Comment peux-tu confirmer ton hypothèse à l'aide des fonctions du logiciel de géométrie dynamique que tu utilises ?</w:t>
      </w:r>
    </w:p>
    <w:p w:rsidR="002315AC" w:rsidRPr="00336682" w:rsidRDefault="002315AC" w:rsidP="002315AC">
      <w:pPr>
        <w:pStyle w:val="Cartable"/>
      </w:pPr>
    </w:p>
    <w:p w:rsidR="00E950FC" w:rsidRDefault="005645B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AC"/>
    <w:rsid w:val="0003225C"/>
    <w:rsid w:val="000A2A64"/>
    <w:rsid w:val="001236F0"/>
    <w:rsid w:val="00140D7B"/>
    <w:rsid w:val="002315AC"/>
    <w:rsid w:val="00336812"/>
    <w:rsid w:val="003866AF"/>
    <w:rsid w:val="003C1B17"/>
    <w:rsid w:val="00417AB6"/>
    <w:rsid w:val="005645BC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D631B-F166-4EF0-A6F0-07DB9F0A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315A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315A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368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cdegP130Ex38.ggb" TargetMode="External"/><Relationship Id="rId4" Type="http://schemas.openxmlformats.org/officeDocument/2006/relationships/hyperlink" Target="Questions/QabcdegP130Ex3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117</Words>
  <Characters>647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5</cp:revision>
  <dcterms:created xsi:type="dcterms:W3CDTF">2015-10-27T09:49:00Z</dcterms:created>
  <dcterms:modified xsi:type="dcterms:W3CDTF">2016-04-18T08:32:00Z</dcterms:modified>
</cp:coreProperties>
</file>