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44" w:rsidRDefault="003F2E44" w:rsidP="003F2E44">
      <w:pPr>
        <w:pStyle w:val="Cartable"/>
      </w:pPr>
      <w:r>
        <w:t>Page 130. Exercice 37. Première démonstrati</w:t>
      </w:r>
      <w:bookmarkStart w:id="0" w:name="_GoBack"/>
      <w:bookmarkEnd w:id="0"/>
      <w:r>
        <w:t>on.</w:t>
      </w:r>
    </w:p>
    <w:p w:rsidR="003F2E44" w:rsidRDefault="003F2E44" w:rsidP="003F2E44">
      <w:pPr>
        <w:pStyle w:val="Cartable"/>
      </w:pPr>
      <w:r>
        <w:t xml:space="preserve">Sur </w:t>
      </w:r>
      <w:hyperlink r:id="rId4" w:history="1">
        <w:proofErr w:type="spellStart"/>
        <w:r w:rsidRPr="008A5B2E">
          <w:rPr>
            <w:rStyle w:val="Lienhypertexte"/>
          </w:rPr>
          <w:t>GeoGebra</w:t>
        </w:r>
        <w:proofErr w:type="spellEnd"/>
      </w:hyperlink>
      <w:r>
        <w:t> :</w:t>
      </w:r>
    </w:p>
    <w:p w:rsidR="003F2E44" w:rsidRDefault="003F2E44" w:rsidP="003F2E44">
      <w:pPr>
        <w:pStyle w:val="Cartable"/>
        <w:ind w:left="709"/>
      </w:pPr>
      <w:r>
        <w:t>a. Trace une droite et place deux points A et B sur cette droite.</w:t>
      </w:r>
    </w:p>
    <w:p w:rsidR="003F2E44" w:rsidRDefault="003F2E44" w:rsidP="003F2E44">
      <w:pPr>
        <w:pStyle w:val="Cartable"/>
        <w:ind w:left="709"/>
      </w:pPr>
      <w:r>
        <w:t>b. Place le point D sur cette droite tel que B soit le milieu de [AD].</w:t>
      </w:r>
    </w:p>
    <w:p w:rsidR="003F2E44" w:rsidRDefault="003F2E44" w:rsidP="003F2E44">
      <w:pPr>
        <w:pStyle w:val="Cartable"/>
        <w:ind w:left="709"/>
      </w:pPr>
      <w:r>
        <w:t>c. Place le point C sur cette droite tel que A soit le milieu de [CD].</w:t>
      </w:r>
    </w:p>
    <w:p w:rsidR="003F2E44" w:rsidRDefault="003F2E44" w:rsidP="003F2E44">
      <w:pPr>
        <w:pStyle w:val="Cartable"/>
        <w:ind w:left="709"/>
      </w:pPr>
      <w:r>
        <w:t>d. Trace le cercle de centre A et de rayon [AB].</w:t>
      </w:r>
    </w:p>
    <w:p w:rsidR="003F2E44" w:rsidRDefault="003F2E44" w:rsidP="003F2E44">
      <w:pPr>
        <w:pStyle w:val="Cartable"/>
        <w:ind w:left="709"/>
      </w:pPr>
      <w:r>
        <w:t>Il recoupe la droite (AB) en E.</w:t>
      </w:r>
    </w:p>
    <w:p w:rsidR="003F2E44" w:rsidRPr="008A5B2E" w:rsidRDefault="003F2E44" w:rsidP="003F2E44">
      <w:pPr>
        <w:pStyle w:val="Cartable"/>
        <w:rPr>
          <w:b/>
        </w:rPr>
      </w:pPr>
      <w:r w:rsidRPr="008A5B2E">
        <w:rPr>
          <w:b/>
        </w:rPr>
        <w:t>e. Que peux-tu dire du point E ? Pourquoi ?</w:t>
      </w:r>
    </w:p>
    <w:p w:rsidR="003F2E44" w:rsidRPr="00336682" w:rsidRDefault="003F2E44" w:rsidP="003F2E44">
      <w:pPr>
        <w:pStyle w:val="Cartable"/>
      </w:pPr>
    </w:p>
    <w:p w:rsidR="00E950FC" w:rsidRDefault="0050312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44"/>
    <w:rsid w:val="0003225C"/>
    <w:rsid w:val="000A2A64"/>
    <w:rsid w:val="00140D7B"/>
    <w:rsid w:val="003866AF"/>
    <w:rsid w:val="003C1B17"/>
    <w:rsid w:val="003F2E44"/>
    <w:rsid w:val="00417AB6"/>
    <w:rsid w:val="00503125"/>
    <w:rsid w:val="005A056F"/>
    <w:rsid w:val="006B1396"/>
    <w:rsid w:val="007F7829"/>
    <w:rsid w:val="008A1733"/>
    <w:rsid w:val="00CE69B2"/>
    <w:rsid w:val="00E13D4C"/>
    <w:rsid w:val="00E325A5"/>
    <w:rsid w:val="00EC6C0D"/>
    <w:rsid w:val="00ED22D2"/>
    <w:rsid w:val="00FA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B8857-B255-43DD-89CA-CFD75695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F2E4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F2E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130Ex3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2015-10-27T09:30:00Z</dcterms:created>
  <dcterms:modified xsi:type="dcterms:W3CDTF">2016-04-18T08:32:00Z</dcterms:modified>
</cp:coreProperties>
</file>