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C8" w:rsidRDefault="00E273C8" w:rsidP="00E273C8">
      <w:pPr>
        <w:pStyle w:val="Cartable"/>
      </w:pPr>
      <w:r>
        <w:t>Page 129. Exercice 30.</w:t>
      </w:r>
    </w:p>
    <w:p w:rsidR="00E273C8" w:rsidRPr="00B56745" w:rsidRDefault="00D40C28" w:rsidP="00E273C8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AFCF2A" wp14:editId="70AB358D">
            <wp:simplePos x="0" y="0"/>
            <wp:positionH relativeFrom="column">
              <wp:posOffset>-161925</wp:posOffset>
            </wp:positionH>
            <wp:positionV relativeFrom="paragraph">
              <wp:posOffset>1342390</wp:posOffset>
            </wp:positionV>
            <wp:extent cx="5760720" cy="3308985"/>
            <wp:effectExtent l="0" t="0" r="0" b="5715"/>
            <wp:wrapThrough wrapText="bothSides">
              <wp:wrapPolygon edited="0">
                <wp:start x="0" y="0"/>
                <wp:lineTo x="0" y="21513"/>
                <wp:lineTo x="21500" y="21513"/>
                <wp:lineTo x="215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60554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3C8" w:rsidRPr="00B56745">
        <w:rPr>
          <w:b/>
        </w:rPr>
        <w:t>Écris un programme de construction de la figure ci-dessous.</w:t>
      </w:r>
    </w:p>
    <w:p w:rsidR="00E273C8" w:rsidRDefault="00E273C8" w:rsidP="00E273C8">
      <w:pPr>
        <w:pStyle w:val="Cartable"/>
        <w:jc w:val="center"/>
      </w:pPr>
    </w:p>
    <w:p w:rsidR="00E273C8" w:rsidRPr="00336682" w:rsidRDefault="00E273C8" w:rsidP="00E273C8">
      <w:pPr>
        <w:pStyle w:val="Cartable"/>
      </w:pPr>
      <w:bookmarkStart w:id="0" w:name="_GoBack"/>
      <w:bookmarkEnd w:id="0"/>
    </w:p>
    <w:p w:rsidR="00B56745" w:rsidRDefault="00B56745"/>
    <w:sectPr w:rsidR="00B56745" w:rsidSect="00B56745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8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B56745"/>
    <w:rsid w:val="00D40C28"/>
    <w:rsid w:val="00E13D4C"/>
    <w:rsid w:val="00E273C8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54A49-DB2F-4D15-B094-3A5B35CD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273C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2015-10-26T14:39:00Z</dcterms:created>
  <dcterms:modified xsi:type="dcterms:W3CDTF">2015-10-29T10:17:00Z</dcterms:modified>
</cp:coreProperties>
</file>