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C26" w:rsidRDefault="00F75C26" w:rsidP="00F75C26">
      <w:pPr>
        <w:pStyle w:val="Cartable"/>
      </w:pPr>
      <w:r>
        <w:t>Page 110. Exercice 13. Avec un tableur.</w:t>
      </w:r>
    </w:p>
    <w:p w:rsidR="00F75C26" w:rsidRPr="0094720D" w:rsidRDefault="00F75C26" w:rsidP="00F75C26">
      <w:pPr>
        <w:pStyle w:val="Cartable"/>
        <w:rPr>
          <w:color w:val="FF0000"/>
        </w:rPr>
      </w:pPr>
      <w:r w:rsidRPr="0094720D">
        <w:rPr>
          <w:color w:val="0000FF"/>
        </w:rPr>
        <w:t>Le tableau ci-dessous indique des grandeurs physiques et démographiques des</w:t>
      </w:r>
      <w:r w:rsidRPr="0094720D">
        <w:rPr>
          <w:color w:val="FF0000"/>
        </w:rPr>
        <w:t xml:space="preserve"> pays et territoires constituant la Mélanésie.</w:t>
      </w:r>
    </w:p>
    <w:bookmarkStart w:id="0" w:name="_MON_1506503527"/>
    <w:bookmarkEnd w:id="0"/>
    <w:p w:rsidR="00F75C26" w:rsidRDefault="007319CA" w:rsidP="00F75C26">
      <w:pPr>
        <w:pStyle w:val="Cartable"/>
      </w:pPr>
      <w:r>
        <w:object w:dxaOrig="13170" w:dyaOrig="4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8.5pt;height:242.25pt" o:ole="">
            <v:imagedata r:id="rId5" o:title=""/>
          </v:shape>
          <o:OLEObject Type="Embed" ProgID="Excel.Sheet.12" ShapeID="_x0000_i1025" DrawAspect="Content" ObjectID="_1506942758" r:id="rId6"/>
        </w:object>
      </w:r>
    </w:p>
    <w:p w:rsidR="00F75C26" w:rsidRPr="00D57409" w:rsidRDefault="00F75C26" w:rsidP="00F75C26">
      <w:pPr>
        <w:pStyle w:val="Cartable"/>
        <w:rPr>
          <w:b/>
        </w:rPr>
      </w:pPr>
      <w:r>
        <w:lastRenderedPageBreak/>
        <w:t xml:space="preserve">b. </w:t>
      </w:r>
      <w:r w:rsidRPr="00D57409">
        <w:rPr>
          <w:b/>
        </w:rPr>
        <w:t>Dans la cellule D2, écris la formule =B2*C2.</w:t>
      </w:r>
    </w:p>
    <w:p w:rsidR="00F75C26" w:rsidRDefault="00F75C26" w:rsidP="00F75C26">
      <w:pPr>
        <w:pStyle w:val="Cartable"/>
      </w:pPr>
      <w:r w:rsidRPr="00D57409">
        <w:rPr>
          <w:b/>
        </w:rPr>
        <w:t>À quoi correspond le nombre obtenu ?</w:t>
      </w:r>
    </w:p>
    <w:p w:rsidR="00F75C26" w:rsidRDefault="00F75C26" w:rsidP="00F75C26">
      <w:pPr>
        <w:pStyle w:val="Cartable"/>
      </w:pPr>
    </w:p>
    <w:p w:rsidR="00F75C26" w:rsidRPr="00D57409" w:rsidRDefault="00F75C26" w:rsidP="00F75C26">
      <w:pPr>
        <w:pStyle w:val="Cartable"/>
        <w:rPr>
          <w:b/>
        </w:rPr>
      </w:pPr>
      <w:r w:rsidRPr="00D57409">
        <w:rPr>
          <w:b/>
        </w:rPr>
        <w:t>De la même façon, programme les cellules D3 à D6.</w:t>
      </w:r>
    </w:p>
    <w:p w:rsidR="00F75C26" w:rsidRDefault="00F75C26" w:rsidP="00F75C26">
      <w:pPr>
        <w:pStyle w:val="Cartable"/>
      </w:pPr>
    </w:p>
    <w:p w:rsidR="00F75C26" w:rsidRDefault="00F75C26" w:rsidP="00F75C26">
      <w:pPr>
        <w:pStyle w:val="Cartable"/>
      </w:pPr>
      <w:r>
        <w:t xml:space="preserve">c. </w:t>
      </w:r>
      <w:r w:rsidRPr="00D57409">
        <w:rPr>
          <w:b/>
        </w:rPr>
        <w:t>Programme la cellule D7 pour qu'elle calcule le nombre total d'habitants de la Mélanésie.</w:t>
      </w:r>
    </w:p>
    <w:p w:rsidR="00F75C26" w:rsidRDefault="00F75C26" w:rsidP="00F75C26">
      <w:pPr>
        <w:pStyle w:val="Cartable"/>
      </w:pPr>
    </w:p>
    <w:p w:rsidR="00F75C26" w:rsidRPr="00D57409" w:rsidRDefault="00F75C26" w:rsidP="00F75C26">
      <w:pPr>
        <w:pStyle w:val="Cartable"/>
        <w:rPr>
          <w:color w:val="0000FF"/>
        </w:rPr>
      </w:pPr>
      <w:r>
        <w:lastRenderedPageBreak/>
        <w:t xml:space="preserve">d. </w:t>
      </w:r>
      <w:r w:rsidRPr="00D57409">
        <w:rPr>
          <w:color w:val="0000FF"/>
        </w:rPr>
        <w:t xml:space="preserve">En 2012, </w:t>
      </w:r>
    </w:p>
    <w:p w:rsidR="00F75C26" w:rsidRPr="00D57409" w:rsidRDefault="007319CA" w:rsidP="00F75C26">
      <w:pPr>
        <w:pStyle w:val="Cartable"/>
        <w:numPr>
          <w:ilvl w:val="0"/>
          <w:numId w:val="1"/>
        </w:numPr>
        <w:rPr>
          <w:color w:val="FF0000"/>
        </w:rPr>
      </w:pPr>
      <w:r w:rsidRPr="007319CA">
        <w:rPr>
          <w:color w:val="FF0000"/>
        </w:rPr>
        <w:t>la densité</w:t>
      </w:r>
      <w:r w:rsidRPr="007319CA">
        <w:rPr>
          <w:color w:val="FF0000"/>
        </w:rPr>
        <w:t xml:space="preserve"> </w:t>
      </w:r>
      <w:r w:rsidR="00F75C26" w:rsidRPr="00D57409">
        <w:rPr>
          <w:color w:val="FF0000"/>
        </w:rPr>
        <w:t>des Îles Fidji est de 48,</w:t>
      </w:r>
    </w:p>
    <w:p w:rsidR="00F75C26" w:rsidRPr="00D57409" w:rsidRDefault="00F75C26" w:rsidP="00F75C26">
      <w:pPr>
        <w:pStyle w:val="Cartable"/>
        <w:numPr>
          <w:ilvl w:val="0"/>
          <w:numId w:val="1"/>
        </w:numPr>
        <w:rPr>
          <w:color w:val="00CC00"/>
        </w:rPr>
      </w:pPr>
      <w:r w:rsidRPr="00D57409">
        <w:rPr>
          <w:color w:val="00CC00"/>
        </w:rPr>
        <w:t>celle des Îles Salomon est de 20,</w:t>
      </w:r>
    </w:p>
    <w:p w:rsidR="00F75C26" w:rsidRPr="00D57409" w:rsidRDefault="00F75C26" w:rsidP="00F75C26">
      <w:pPr>
        <w:pStyle w:val="Cartable"/>
        <w:numPr>
          <w:ilvl w:val="0"/>
          <w:numId w:val="1"/>
        </w:numPr>
        <w:rPr>
          <w:color w:val="0000FF"/>
        </w:rPr>
      </w:pPr>
      <w:r w:rsidRPr="00D57409">
        <w:rPr>
          <w:color w:val="0000FF"/>
        </w:rPr>
        <w:t>celle de Nouvelle-Calédonie et de Papouasie-Nouvelle-Guinée est de 14</w:t>
      </w:r>
    </w:p>
    <w:p w:rsidR="00F75C26" w:rsidRDefault="00F75C26" w:rsidP="00F75C26">
      <w:pPr>
        <w:pStyle w:val="Cartable"/>
        <w:numPr>
          <w:ilvl w:val="0"/>
          <w:numId w:val="1"/>
        </w:numPr>
      </w:pPr>
      <w:r w:rsidRPr="00D57409">
        <w:rPr>
          <w:color w:val="FF0000"/>
        </w:rPr>
        <w:t>et celle du Vanuatu est de 21.</w:t>
      </w:r>
    </w:p>
    <w:p w:rsidR="00F75C26" w:rsidRDefault="00F75C26" w:rsidP="00F75C26">
      <w:pPr>
        <w:pStyle w:val="Cartable"/>
        <w:rPr>
          <w:b/>
        </w:rPr>
      </w:pPr>
      <w:r w:rsidRPr="00D57409">
        <w:rPr>
          <w:b/>
        </w:rPr>
        <w:t xml:space="preserve">Modifie ta feuille de calcul </w:t>
      </w:r>
      <w:bookmarkStart w:id="1" w:name="_GoBack"/>
      <w:bookmarkEnd w:id="1"/>
      <w:r w:rsidRPr="00D57409">
        <w:rPr>
          <w:b/>
        </w:rPr>
        <w:t>pour déterminer le nombre total d'habitants en Mélanésie en 2012.</w:t>
      </w:r>
    </w:p>
    <w:p w:rsidR="00F75C26" w:rsidRPr="00F75C26" w:rsidRDefault="00F75C26" w:rsidP="00F75C26">
      <w:pPr>
        <w:pStyle w:val="Cartable"/>
      </w:pPr>
    </w:p>
    <w:p w:rsidR="00E950FC" w:rsidRDefault="007319CA"/>
    <w:sectPr w:rsidR="00E950FC" w:rsidSect="0094720D">
      <w:pgSz w:w="16838" w:h="11906" w:orient="landscape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02DFF"/>
    <w:multiLevelType w:val="hybridMultilevel"/>
    <w:tmpl w:val="8042C6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26"/>
    <w:rsid w:val="0003225C"/>
    <w:rsid w:val="000A2A64"/>
    <w:rsid w:val="00140D7B"/>
    <w:rsid w:val="003866AF"/>
    <w:rsid w:val="003C1B17"/>
    <w:rsid w:val="00417AB6"/>
    <w:rsid w:val="005A056F"/>
    <w:rsid w:val="006B1396"/>
    <w:rsid w:val="007319CA"/>
    <w:rsid w:val="0089022A"/>
    <w:rsid w:val="008A1733"/>
    <w:rsid w:val="00E13D4C"/>
    <w:rsid w:val="00E325A5"/>
    <w:rsid w:val="00EC6C0D"/>
    <w:rsid w:val="00ED22D2"/>
    <w:rsid w:val="00F7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EDB65-363F-4453-B295-A7573692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75C2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108</Words>
  <Characters>594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3</cp:revision>
  <dcterms:created xsi:type="dcterms:W3CDTF">2015-10-16T10:40:00Z</dcterms:created>
  <dcterms:modified xsi:type="dcterms:W3CDTF">2015-10-21T12:26:00Z</dcterms:modified>
</cp:coreProperties>
</file>