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3A" w:rsidRDefault="00086F3A" w:rsidP="00086F3A">
      <w:pPr>
        <w:pStyle w:val="Cartable"/>
      </w:pPr>
      <w:r>
        <w:t>Page 101. Exercice 62.</w:t>
      </w:r>
    </w:p>
    <w:p w:rsidR="00086F3A" w:rsidRPr="003555FB" w:rsidRDefault="00086F3A" w:rsidP="00086F3A">
      <w:pPr>
        <w:pStyle w:val="Cartable"/>
        <w:rPr>
          <w:color w:val="FF0000"/>
        </w:rPr>
      </w:pPr>
      <w:r w:rsidRPr="003555FB">
        <w:rPr>
          <w:color w:val="0000FF"/>
        </w:rPr>
        <w:t xml:space="preserve">Quatre ouvriers mettent 12 jours pour réaliser un </w:t>
      </w:r>
      <w:r w:rsidRPr="003555FB">
        <w:rPr>
          <w:color w:val="FF0000"/>
        </w:rPr>
        <w:t>travail.</w:t>
      </w:r>
    </w:p>
    <w:p w:rsidR="00086F3A" w:rsidRPr="003555FB" w:rsidRDefault="00086F3A" w:rsidP="00086F3A">
      <w:pPr>
        <w:pStyle w:val="Cartable"/>
        <w:rPr>
          <w:b/>
        </w:rPr>
      </w:pPr>
      <w:r w:rsidRPr="003555FB">
        <w:rPr>
          <w:b/>
        </w:rPr>
        <w:t>Dans les mêmes conditions, combien de temps mettraient six ouvriers pour réaliser ce travail ?</w:t>
      </w:r>
    </w:p>
    <w:p w:rsidR="00086F3A" w:rsidRPr="00817E79" w:rsidRDefault="00086F3A" w:rsidP="00086F3A">
      <w:pPr>
        <w:pStyle w:val="Cartable"/>
      </w:pPr>
    </w:p>
    <w:p w:rsidR="00E950FC" w:rsidRDefault="00086F3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A"/>
    <w:rsid w:val="0003225C"/>
    <w:rsid w:val="00086F3A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D8DA7-D15A-4B66-A115-B60CA1B3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6F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2015-10-15T09:35:00Z</dcterms:created>
  <dcterms:modified xsi:type="dcterms:W3CDTF">2015-10-15T09:35:00Z</dcterms:modified>
</cp:coreProperties>
</file>