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C1" w:rsidRDefault="00B045C1" w:rsidP="00B045C1">
      <w:pPr>
        <w:pStyle w:val="Cartable"/>
        <w:rPr>
          <w:lang w:eastAsia="fr-FR"/>
        </w:rPr>
      </w:pPr>
      <w:r w:rsidRPr="00901036">
        <w:rPr>
          <w:lang w:eastAsia="fr-FR"/>
        </w:rPr>
        <w:t>F</w:t>
      </w:r>
      <w:r>
        <w:rPr>
          <w:lang w:eastAsia="fr-FR"/>
        </w:rPr>
        <w:t>iche 5. Cycle 2.</w:t>
      </w:r>
    </w:p>
    <w:p w:rsidR="00B045C1" w:rsidRPr="006C669A" w:rsidRDefault="00B045C1" w:rsidP="00B045C1">
      <w:pPr>
        <w:pStyle w:val="Cartable"/>
        <w:rPr>
          <w:lang w:eastAsia="fr-FR"/>
        </w:rPr>
      </w:pPr>
      <w:r>
        <w:rPr>
          <w:lang w:eastAsia="fr-FR"/>
        </w:rPr>
        <w:t>Exercice 5.</w:t>
      </w:r>
    </w:p>
    <w:p w:rsidR="00B045C1" w:rsidRPr="00A9346B" w:rsidRDefault="006731C0" w:rsidP="006731C0">
      <w:pPr>
        <w:pStyle w:val="Cartable"/>
        <w:jc w:val="left"/>
        <w:rPr>
          <w:color w:val="FF0000"/>
          <w:lang w:eastAsia="fr-FR"/>
        </w:rPr>
      </w:pPr>
      <w:r>
        <w:rPr>
          <w:color w:val="0000FF"/>
          <w:lang w:eastAsia="fr-FR"/>
        </w:rPr>
        <w:t>Dans quel dessin l’enfant risque le plus d’attraper un coup de soleil ?</w:t>
      </w:r>
      <w:r w:rsidR="00B045C1">
        <w:rPr>
          <w:color w:val="FF0000"/>
          <w:lang w:eastAsia="fr-FR"/>
        </w:rPr>
        <w:br/>
      </w:r>
      <w:r w:rsidR="00B045C1" w:rsidRPr="00E76B68">
        <w:rPr>
          <w:b/>
          <w:lang w:eastAsia="fr-FR"/>
        </w:rPr>
        <w:t>Coche la bonne case.</w:t>
      </w:r>
      <w:bookmarkStart w:id="0" w:name="_GoBack"/>
      <w:bookmarkEnd w:id="0"/>
    </w:p>
    <w:p w:rsidR="0075306C" w:rsidRPr="0075306C" w:rsidRDefault="006731C0" w:rsidP="0075306C">
      <w:pPr>
        <w:pStyle w:val="Cartable"/>
        <w:spacing w:after="0"/>
        <w:rPr>
          <w:color w:val="0000FF"/>
          <w:lang w:eastAsia="fr-FR"/>
        </w:rPr>
      </w:pPr>
      <w:sdt>
        <w:sdtPr>
          <w:rPr>
            <w:color w:val="0000FF"/>
            <w:sz w:val="56"/>
            <w:szCs w:val="56"/>
            <w:lang w:eastAsia="fr-FR"/>
          </w:rPr>
          <w:id w:val="54695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5C1" w:rsidRPr="00B66941">
            <w:rPr>
              <w:rFonts w:ascii="MS Gothic" w:eastAsia="MS Gothic" w:hAnsi="MS Gothic" w:hint="eastAsia"/>
              <w:color w:val="0000FF"/>
              <w:sz w:val="56"/>
              <w:szCs w:val="56"/>
              <w:lang w:eastAsia="fr-FR"/>
            </w:rPr>
            <w:t>☐</w:t>
          </w:r>
        </w:sdtContent>
      </w:sdt>
      <w:r w:rsidR="0075306C">
        <w:rPr>
          <w:color w:val="0000FF"/>
          <w:lang w:eastAsia="fr-FR"/>
        </w:rPr>
        <w:t xml:space="preserve">  Image A</w:t>
      </w:r>
    </w:p>
    <w:p w:rsidR="00B045C1" w:rsidRPr="006731C0" w:rsidRDefault="006731C0" w:rsidP="00B045C1">
      <w:pPr>
        <w:spacing w:line="240" w:lineRule="auto"/>
        <w:jc w:val="both"/>
        <w:rPr>
          <w:rFonts w:ascii="Arial" w:eastAsia="Times New Roman" w:hAnsi="Arial" w:cs="Arial"/>
          <w:color w:val="FF0000"/>
          <w:kern w:val="16"/>
          <w:sz w:val="40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2912745</wp:posOffset>
            </wp:positionV>
            <wp:extent cx="4162425" cy="1733291"/>
            <wp:effectExtent l="19050" t="19050" r="9525" b="19685"/>
            <wp:wrapTopAndBottom/>
            <wp:docPr id="8" name="Image 8" descr="C:\Users\Assistante\AppData\Local\Microsoft\Windows\INetCache\Content.Word\imag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istante\AppData\Local\Microsoft\Windows\INetCache\Content.Word\image 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73329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5306C">
        <w:rPr>
          <w:noProof/>
          <w:lang w:eastAsia="fr-FR"/>
        </w:rPr>
        <w:drawing>
          <wp:inline distT="0" distB="0" distL="0" distR="0" wp14:anchorId="00A3CCAD" wp14:editId="26EFAE17">
            <wp:extent cx="4201064" cy="1764885"/>
            <wp:effectExtent l="0" t="0" r="9525" b="6985"/>
            <wp:docPr id="5" name="Image 5" descr="C:\Users\Assistante\AppData\Local\Microsoft\Windows\INetCache\Content.Word\imag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stante\AppData\Local\Microsoft\Windows\INetCache\Content.Word\image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92" b="18946"/>
                    <a:stretch/>
                  </pic:blipFill>
                  <pic:spPr bwMode="auto">
                    <a:xfrm>
                      <a:off x="0" y="0"/>
                      <a:ext cx="4278053" cy="179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5C1" w:rsidRPr="00B66941" w:rsidRDefault="006731C0" w:rsidP="00B045C1">
      <w:pPr>
        <w:pStyle w:val="Cartable"/>
        <w:spacing w:before="360" w:after="0"/>
        <w:rPr>
          <w:color w:val="00CC00"/>
          <w:lang w:eastAsia="fr-FR"/>
        </w:rPr>
      </w:pPr>
      <w:sdt>
        <w:sdtPr>
          <w:rPr>
            <w:color w:val="00CC00"/>
            <w:sz w:val="56"/>
            <w:szCs w:val="56"/>
            <w:lang w:eastAsia="fr-FR"/>
          </w:rPr>
          <w:id w:val="-32196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5C1" w:rsidRPr="00B66941">
            <w:rPr>
              <w:rFonts w:ascii="MS Gothic" w:eastAsia="MS Gothic" w:hAnsi="MS Gothic" w:hint="eastAsia"/>
              <w:color w:val="00CC00"/>
              <w:sz w:val="56"/>
              <w:szCs w:val="56"/>
              <w:lang w:eastAsia="fr-FR"/>
            </w:rPr>
            <w:t>☐</w:t>
          </w:r>
        </w:sdtContent>
      </w:sdt>
      <w:r w:rsidR="00B045C1" w:rsidRPr="00B66941">
        <w:rPr>
          <w:color w:val="00CC00"/>
          <w:lang w:eastAsia="fr-FR"/>
        </w:rPr>
        <w:t xml:space="preserve"> Image B </w:t>
      </w:r>
    </w:p>
    <w:p w:rsidR="00B045C1" w:rsidRDefault="00B045C1" w:rsidP="00B045C1">
      <w:pPr>
        <w:pStyle w:val="Cartable"/>
        <w:spacing w:after="0"/>
        <w:jc w:val="left"/>
        <w:rPr>
          <w:lang w:eastAsia="fr-FR"/>
        </w:rPr>
      </w:pPr>
    </w:p>
    <w:p w:rsidR="00B045C1" w:rsidRPr="00D86836" w:rsidRDefault="00B045C1" w:rsidP="00B045C1">
      <w:pPr>
        <w:pStyle w:val="Cartable"/>
        <w:rPr>
          <w:lang w:eastAsia="fr-FR"/>
        </w:rPr>
      </w:pPr>
      <w:bookmarkStart w:id="1" w:name="Trou"/>
      <w:bookmarkEnd w:id="1"/>
      <w:r w:rsidRPr="00D86836">
        <w:rPr>
          <w:highlight w:val="yellow"/>
          <w:lang w:eastAsia="fr-FR"/>
        </w:rPr>
        <w:t>DICTÉE À L’ADULTE</w:t>
      </w:r>
    </w:p>
    <w:p w:rsidR="00B045C1" w:rsidRDefault="00B045C1" w:rsidP="00B045C1">
      <w:pPr>
        <w:pStyle w:val="Cartable"/>
        <w:rPr>
          <w:b/>
          <w:lang w:eastAsia="fr-FR"/>
        </w:rPr>
      </w:pPr>
      <w:r w:rsidRPr="00E76B68">
        <w:rPr>
          <w:b/>
          <w:lang w:eastAsia="fr-FR"/>
        </w:rPr>
        <w:t xml:space="preserve">Justifie ta réponse. Dis-moi pourquoi tu as coché cette case. </w:t>
      </w:r>
    </w:p>
    <w:p w:rsidR="00B045C1" w:rsidRPr="00C80A76" w:rsidRDefault="00B045C1" w:rsidP="00B045C1">
      <w:pPr>
        <w:pStyle w:val="Cartable"/>
        <w:rPr>
          <w:lang w:eastAsia="fr-FR"/>
        </w:rPr>
      </w:pPr>
    </w:p>
    <w:p w:rsidR="00B045C1" w:rsidRPr="003F4EA8" w:rsidRDefault="00B045C1" w:rsidP="00B045C1">
      <w:pPr>
        <w:pStyle w:val="Cartable"/>
        <w:spacing w:after="0" w:line="276" w:lineRule="auto"/>
        <w:rPr>
          <w:color w:val="FF0000"/>
          <w:lang w:eastAsia="fr-FR"/>
        </w:rPr>
      </w:pPr>
    </w:p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C1"/>
    <w:rsid w:val="00047B96"/>
    <w:rsid w:val="00420E4C"/>
    <w:rsid w:val="006731C0"/>
    <w:rsid w:val="0075306C"/>
    <w:rsid w:val="00B045C1"/>
    <w:rsid w:val="00B933E4"/>
    <w:rsid w:val="00C2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C3DD"/>
  <w15:chartTrackingRefBased/>
  <w15:docId w15:val="{B70A9CBB-6D41-4F5C-8510-5F869A4C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45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045C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Assistante</cp:lastModifiedBy>
  <cp:revision>3</cp:revision>
  <dcterms:created xsi:type="dcterms:W3CDTF">2017-07-18T12:44:00Z</dcterms:created>
  <dcterms:modified xsi:type="dcterms:W3CDTF">2017-07-20T13:26:00Z</dcterms:modified>
</cp:coreProperties>
</file>