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8A5" w:rsidRPr="0037740F" w:rsidRDefault="004068A5" w:rsidP="004068A5">
      <w:pPr>
        <w:pStyle w:val="Cartable"/>
        <w:rPr>
          <w:lang w:eastAsia="fr-FR"/>
        </w:rPr>
      </w:pPr>
      <w:r>
        <w:rPr>
          <w:lang w:eastAsia="fr-FR"/>
        </w:rPr>
        <w:t>Fiche 22. Cycle 3. Exercice 5.</w:t>
      </w:r>
    </w:p>
    <w:p w:rsidR="004068A5" w:rsidRDefault="004068A5" w:rsidP="004068A5">
      <w:pPr>
        <w:pStyle w:val="Cartable"/>
        <w:jc w:val="center"/>
        <w:rPr>
          <w:u w:val="single"/>
        </w:rPr>
      </w:pPr>
      <w:r>
        <w:rPr>
          <w:noProof/>
        </w:rPr>
        <w:drawing>
          <wp:inline distT="0" distB="0" distL="0" distR="0" wp14:anchorId="51357E4E" wp14:editId="0C3B507A">
            <wp:extent cx="5564815" cy="458216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3021" cy="459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8A5" w:rsidRPr="00FF6E5A" w:rsidRDefault="004068A5" w:rsidP="004068A5">
      <w:pPr>
        <w:pStyle w:val="Cartable"/>
        <w:spacing w:after="0"/>
      </w:pPr>
      <w:r w:rsidRPr="00FF6E5A">
        <w:rPr>
          <w:color w:val="0000FF"/>
        </w:rPr>
        <w:t xml:space="preserve">Pour planter des fleurs, cette petite fille met de la </w:t>
      </w:r>
      <w:r w:rsidRPr="00FF6E5A">
        <w:rPr>
          <w:color w:val="FF0000"/>
        </w:rPr>
        <w:t xml:space="preserve">terre et du « lombricompost » dans son pot. </w:t>
      </w:r>
      <w:r>
        <w:t>Pourquoi ?</w:t>
      </w:r>
    </w:p>
    <w:p w:rsidR="004068A5" w:rsidRPr="00FF6E5A" w:rsidRDefault="004068A5" w:rsidP="004068A5">
      <w:pPr>
        <w:pStyle w:val="Cartable"/>
      </w:pPr>
    </w:p>
    <w:p w:rsidR="000C3EBB" w:rsidRDefault="000C3EBB">
      <w:bookmarkStart w:id="0" w:name="_GoBack"/>
      <w:bookmarkEnd w:id="0"/>
    </w:p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A5"/>
    <w:rsid w:val="000C3EBB"/>
    <w:rsid w:val="004068A5"/>
    <w:rsid w:val="007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464A"/>
  <w15:chartTrackingRefBased/>
  <w15:docId w15:val="{354D5289-D115-4CF0-A383-76A0E3C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068A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2018-06-05T14:47:00Z</dcterms:created>
  <dcterms:modified xsi:type="dcterms:W3CDTF">2018-06-05T14:47:00Z</dcterms:modified>
</cp:coreProperties>
</file>