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44" w:rsidRDefault="00AC4844" w:rsidP="00AC4844">
      <w:pPr>
        <w:pStyle w:val="Cartable"/>
        <w:rPr>
          <w:lang w:eastAsia="fr-FR"/>
        </w:rPr>
      </w:pPr>
      <w:r>
        <w:rPr>
          <w:lang w:eastAsia="fr-FR"/>
        </w:rPr>
        <w:t>Fiche 6. Cycle 2.</w:t>
      </w:r>
    </w:p>
    <w:p w:rsidR="00AC4844" w:rsidRDefault="00AC4844" w:rsidP="00AC4844">
      <w:pPr>
        <w:pStyle w:val="Cartable"/>
      </w:pPr>
      <w:r>
        <w:t xml:space="preserve"> « À ton avis, que vont devenir ces déchets (organiques et résiduels) si on les abandonne dans la nature ? »</w:t>
      </w:r>
    </w:p>
    <w:p w:rsidR="00AC4844" w:rsidRPr="007D535A" w:rsidRDefault="00AC4844" w:rsidP="00AC4844">
      <w:pPr>
        <w:pStyle w:val="Cartable"/>
        <w:rPr>
          <w:u w:val="single"/>
        </w:rPr>
      </w:pPr>
      <w:r w:rsidRPr="007D535A">
        <w:rPr>
          <w:u w:val="single"/>
        </w:rPr>
        <w:t xml:space="preserve">Matériel </w:t>
      </w:r>
    </w:p>
    <w:p w:rsidR="00AC4844" w:rsidRPr="007D535A" w:rsidRDefault="00AC4844" w:rsidP="00AC4844">
      <w:pPr>
        <w:pStyle w:val="Cartable"/>
        <w:rPr>
          <w:color w:val="FF0000"/>
        </w:rPr>
      </w:pPr>
      <w:r w:rsidRPr="007D535A">
        <w:rPr>
          <w:color w:val="0000FF"/>
        </w:rPr>
        <w:t xml:space="preserve">– 4 pots vides et nettoyés de faisselle (pot avec un </w:t>
      </w:r>
      <w:r w:rsidRPr="007D535A">
        <w:rPr>
          <w:color w:val="FF0000"/>
        </w:rPr>
        <w:t>panier égouttoir) de 1 kg</w:t>
      </w:r>
    </w:p>
    <w:p w:rsidR="00AC4844" w:rsidRPr="007D535A" w:rsidRDefault="00AC4844" w:rsidP="00AC4844">
      <w:pPr>
        <w:pStyle w:val="Cartable"/>
        <w:rPr>
          <w:color w:val="0000FF"/>
        </w:rPr>
      </w:pPr>
      <w:r w:rsidRPr="007D535A">
        <w:rPr>
          <w:color w:val="00CC00"/>
        </w:rPr>
        <w:t xml:space="preserve">– Des déchets organiques et résiduels (de la </w:t>
      </w:r>
      <w:r w:rsidRPr="007D535A">
        <w:rPr>
          <w:color w:val="0000FF"/>
        </w:rPr>
        <w:t>séance 1) :</w:t>
      </w:r>
    </w:p>
    <w:p w:rsidR="00AC4844" w:rsidRPr="007D535A" w:rsidRDefault="00AC4844" w:rsidP="00AC4844">
      <w:pPr>
        <w:pStyle w:val="Cartable"/>
        <w:rPr>
          <w:color w:val="00CC00"/>
        </w:rPr>
      </w:pPr>
      <w:r w:rsidRPr="007D535A">
        <w:rPr>
          <w:color w:val="FF0000"/>
        </w:rPr>
        <w:t xml:space="preserve">feuilles mortes, gazon, épluchures de légumes et de </w:t>
      </w:r>
      <w:r w:rsidRPr="007D535A">
        <w:rPr>
          <w:color w:val="00CC00"/>
        </w:rPr>
        <w:t>fruits, salade</w:t>
      </w:r>
    </w:p>
    <w:p w:rsidR="00AC4844" w:rsidRPr="007D535A" w:rsidRDefault="00AC4844" w:rsidP="00AC4844">
      <w:pPr>
        <w:pStyle w:val="Cartable"/>
        <w:rPr>
          <w:color w:val="0000FF"/>
        </w:rPr>
      </w:pPr>
      <w:r w:rsidRPr="007D535A">
        <w:rPr>
          <w:color w:val="0000FF"/>
        </w:rPr>
        <w:t>sac plastique, papier absorbant, emballage de chips</w:t>
      </w:r>
    </w:p>
    <w:p w:rsidR="00AC4844" w:rsidRPr="007D535A" w:rsidRDefault="00AC4844" w:rsidP="00AC4844">
      <w:pPr>
        <w:pStyle w:val="Cartable"/>
        <w:rPr>
          <w:color w:val="FF0000"/>
        </w:rPr>
      </w:pPr>
      <w:r w:rsidRPr="007D535A">
        <w:rPr>
          <w:color w:val="FF0000"/>
        </w:rPr>
        <w:t>– Appareil photo numérique (optionnel)</w:t>
      </w:r>
    </w:p>
    <w:p w:rsidR="00AC4844" w:rsidRDefault="00AC4844" w:rsidP="00AC4844">
      <w:pPr>
        <w:pStyle w:val="Cartable"/>
      </w:pPr>
      <w:r w:rsidRPr="007D535A">
        <w:rPr>
          <w:u w:val="single"/>
        </w:rPr>
        <w:lastRenderedPageBreak/>
        <w:t>Expériences</w:t>
      </w:r>
    </w:p>
    <w:p w:rsidR="00AC4844" w:rsidRPr="007D535A" w:rsidRDefault="00AC4844" w:rsidP="00AC4844">
      <w:pPr>
        <w:pStyle w:val="Cartable"/>
        <w:rPr>
          <w:color w:val="0000FF"/>
        </w:rPr>
      </w:pPr>
      <w:r w:rsidRPr="007D535A">
        <w:rPr>
          <w:color w:val="0000FF"/>
        </w:rPr>
        <w:t>– Couper les déchets en tout petits morceaux.</w:t>
      </w:r>
    </w:p>
    <w:p w:rsidR="00AC4844" w:rsidRPr="007D535A" w:rsidRDefault="00AC4844" w:rsidP="00AC4844">
      <w:pPr>
        <w:pStyle w:val="Cartable"/>
        <w:rPr>
          <w:color w:val="FF0000"/>
        </w:rPr>
      </w:pPr>
      <w:r w:rsidRPr="007D535A">
        <w:rPr>
          <w:color w:val="FF0000"/>
        </w:rPr>
        <w:t>– Mélanger les morceaux de déchets.</w:t>
      </w:r>
    </w:p>
    <w:p w:rsidR="00AC4844" w:rsidRPr="007D535A" w:rsidRDefault="00AC4844" w:rsidP="00AC4844">
      <w:pPr>
        <w:pStyle w:val="Cartable"/>
        <w:rPr>
          <w:color w:val="00CC00"/>
        </w:rPr>
      </w:pPr>
      <w:r w:rsidRPr="007D535A">
        <w:rPr>
          <w:color w:val="00CC00"/>
        </w:rPr>
        <w:t>– Numéroter les pots de 1 à 4.</w:t>
      </w:r>
    </w:p>
    <w:p w:rsidR="00AC4844" w:rsidRPr="007D535A" w:rsidRDefault="00AC4844" w:rsidP="00AC4844">
      <w:pPr>
        <w:pStyle w:val="Cartable"/>
        <w:rPr>
          <w:color w:val="FF0000"/>
        </w:rPr>
      </w:pPr>
      <w:r w:rsidRPr="007D535A">
        <w:rPr>
          <w:color w:val="0000FF"/>
        </w:rPr>
        <w:t xml:space="preserve">– Remplir à moitié chacun des pots avec le mélange </w:t>
      </w:r>
      <w:r w:rsidRPr="007D535A">
        <w:rPr>
          <w:color w:val="FF0000"/>
        </w:rPr>
        <w:t>de déchets.</w:t>
      </w:r>
    </w:p>
    <w:p w:rsidR="00AC4844" w:rsidRPr="007D535A" w:rsidRDefault="00AC4844" w:rsidP="00AC4844">
      <w:pPr>
        <w:pStyle w:val="Cartable"/>
        <w:rPr>
          <w:color w:val="0000FF"/>
        </w:rPr>
      </w:pPr>
      <w:r w:rsidRPr="007D535A">
        <w:rPr>
          <w:color w:val="00CC00"/>
        </w:rPr>
        <w:t xml:space="preserve">Pot n°1 : rajouter un verre d’eau et fermer </w:t>
      </w:r>
      <w:r w:rsidRPr="007D535A">
        <w:rPr>
          <w:color w:val="0000FF"/>
        </w:rPr>
        <w:t>hermétiquement avec le couvercle.</w:t>
      </w:r>
    </w:p>
    <w:p w:rsidR="00AC4844" w:rsidRPr="007D535A" w:rsidRDefault="00AC4844" w:rsidP="00AC4844">
      <w:pPr>
        <w:pStyle w:val="Cartable"/>
        <w:rPr>
          <w:color w:val="FF0000"/>
        </w:rPr>
      </w:pPr>
      <w:r>
        <w:rPr>
          <w:color w:val="FF0000"/>
        </w:rPr>
        <w:t>Pot n°2 : rajouter un</w:t>
      </w:r>
      <w:r w:rsidRPr="007D535A">
        <w:rPr>
          <w:color w:val="FF0000"/>
        </w:rPr>
        <w:t xml:space="preserve"> verre d’eau et laisser ouvert.</w:t>
      </w:r>
    </w:p>
    <w:p w:rsidR="00AC4844" w:rsidRDefault="00AC4844" w:rsidP="00AC4844">
      <w:pPr>
        <w:pStyle w:val="Cartable"/>
        <w:rPr>
          <w:color w:val="00CC00"/>
        </w:rPr>
      </w:pPr>
      <w:r w:rsidRPr="007D535A">
        <w:rPr>
          <w:color w:val="00CC00"/>
        </w:rPr>
        <w:t>Pot n°3 : fermer.</w:t>
      </w:r>
      <w:r w:rsidRPr="007D535A">
        <w:rPr>
          <w:rFonts w:ascii="Helvetica-Condensed-Bold" w:hAnsi="Helvetica-Condensed-Bold" w:cs="Helvetica-Condensed-Bold"/>
          <w:b/>
          <w:bCs/>
          <w:color w:val="00CC00"/>
          <w:szCs w:val="18"/>
        </w:rPr>
        <w:t xml:space="preserve"> </w:t>
      </w:r>
    </w:p>
    <w:p w:rsidR="00AC4844" w:rsidRPr="007D535A" w:rsidRDefault="00AC4844" w:rsidP="00AC4844">
      <w:pPr>
        <w:pStyle w:val="Cartable"/>
        <w:rPr>
          <w:color w:val="00CC00"/>
        </w:rPr>
      </w:pPr>
      <w:r w:rsidRPr="007D535A">
        <w:rPr>
          <w:color w:val="0000FF"/>
        </w:rPr>
        <w:t>Pot n°4 : laisser ouvert.</w:t>
      </w:r>
    </w:p>
    <w:p w:rsidR="000C3EBB" w:rsidRDefault="000C3EBB">
      <w:bookmarkStart w:id="0" w:name="_GoBack"/>
      <w:bookmarkEnd w:id="0"/>
    </w:p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Condensed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44"/>
    <w:rsid w:val="000C3EBB"/>
    <w:rsid w:val="007C782E"/>
    <w:rsid w:val="00A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B6F0-031C-4E49-B6E2-84CB1B15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C484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2018-06-05T09:02:00Z</dcterms:created>
  <dcterms:modified xsi:type="dcterms:W3CDTF">2018-06-05T09:02:00Z</dcterms:modified>
</cp:coreProperties>
</file>