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784" w:rsidRPr="00EB4EE6" w:rsidRDefault="00833784" w:rsidP="00833784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6D5CF6">
        <w:rPr>
          <w:lang w:eastAsia="fr-FR"/>
        </w:rPr>
        <w:t>s</w:t>
      </w:r>
      <w:r>
        <w:rPr>
          <w:lang w:eastAsia="fr-FR"/>
        </w:rPr>
        <w:t xml:space="preserve"> 2 et 3</w:t>
      </w:r>
      <w:r w:rsidRPr="00EB4EE6">
        <w:rPr>
          <w:lang w:eastAsia="fr-FR"/>
        </w:rPr>
        <w:t>. Cycle 2.</w:t>
      </w:r>
      <w:bookmarkStart w:id="0" w:name="_GoBack"/>
      <w:bookmarkEnd w:id="0"/>
    </w:p>
    <w:p w:rsidR="00833784" w:rsidRDefault="00833784" w:rsidP="00833784">
      <w:pPr>
        <w:pStyle w:val="Cartable"/>
        <w:rPr>
          <w:u w:color="000000"/>
        </w:rPr>
      </w:pPr>
      <w:r>
        <w:rPr>
          <w:u w:color="000000"/>
        </w:rPr>
        <w:t>Comment est transformé ce déchet</w:t>
      </w:r>
      <w:r w:rsidRPr="00326170">
        <w:rPr>
          <w:u w:color="000000"/>
        </w:rPr>
        <w:t> ?</w:t>
      </w:r>
    </w:p>
    <w:p w:rsidR="00833784" w:rsidRDefault="00833784" w:rsidP="00833784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833784" w:rsidRPr="001F4037" w:rsidRDefault="00833784" w:rsidP="00833784">
      <w:pPr>
        <w:pStyle w:val="Cartable"/>
        <w:rPr>
          <w:b/>
          <w:u w:color="000000"/>
        </w:rPr>
      </w:pPr>
      <w:r w:rsidRPr="001F4037">
        <w:rPr>
          <w:b/>
          <w:u w:color="000000"/>
        </w:rPr>
        <w:t xml:space="preserve">Déchet : papier </w:t>
      </w:r>
    </w:p>
    <w:p w:rsidR="00833784" w:rsidRPr="00326170" w:rsidRDefault="006D5CF6" w:rsidP="00833784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6215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0000FF"/>
          <w:u w:color="000000"/>
        </w:rPr>
        <w:t xml:space="preserve"> Chauffage </w:t>
      </w:r>
    </w:p>
    <w:p w:rsidR="00833784" w:rsidRPr="00326170" w:rsidRDefault="006D5CF6" w:rsidP="00833784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6215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FF0000"/>
          <w:u w:color="000000"/>
        </w:rPr>
        <w:t xml:space="preserve"> Broyage </w:t>
      </w:r>
    </w:p>
    <w:p w:rsidR="00833784" w:rsidRPr="00326170" w:rsidRDefault="006D5CF6" w:rsidP="00833784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00CC00"/>
          <w:u w:color="000000"/>
        </w:rPr>
        <w:t xml:space="preserve"> Broyage et chauffage </w:t>
      </w:r>
    </w:p>
    <w:p w:rsidR="00833784" w:rsidRDefault="00833784" w:rsidP="00833784">
      <w:pPr>
        <w:pStyle w:val="Cartable"/>
        <w:rPr>
          <w:u w:color="000000"/>
        </w:rPr>
      </w:pPr>
      <w:r>
        <w:rPr>
          <w:u w:color="000000"/>
        </w:rPr>
        <w:br w:type="page"/>
      </w:r>
    </w:p>
    <w:p w:rsidR="00833784" w:rsidRDefault="00833784" w:rsidP="00833784">
      <w:pPr>
        <w:pStyle w:val="Cartable"/>
        <w:rPr>
          <w:u w:color="000000"/>
        </w:rPr>
      </w:pPr>
      <w:r>
        <w:rPr>
          <w:u w:color="000000"/>
        </w:rPr>
        <w:lastRenderedPageBreak/>
        <w:t xml:space="preserve">En quoi est transformé ce déchet </w:t>
      </w:r>
      <w:r w:rsidRPr="00326170">
        <w:rPr>
          <w:u w:color="000000"/>
        </w:rPr>
        <w:t xml:space="preserve">? </w:t>
      </w:r>
    </w:p>
    <w:p w:rsidR="00833784" w:rsidRDefault="00833784" w:rsidP="00833784">
      <w:pPr>
        <w:pStyle w:val="Cartable"/>
        <w:rPr>
          <w:u w:color="000000"/>
        </w:rPr>
      </w:pPr>
      <w:r>
        <w:rPr>
          <w:u w:color="000000"/>
        </w:rPr>
        <w:t>Coche les bonnes cases</w:t>
      </w:r>
    </w:p>
    <w:p w:rsidR="00833784" w:rsidRPr="001F4037" w:rsidRDefault="00833784" w:rsidP="00833784">
      <w:pPr>
        <w:pStyle w:val="Cartable"/>
        <w:rPr>
          <w:b/>
          <w:u w:color="000000"/>
        </w:rPr>
      </w:pPr>
      <w:r w:rsidRPr="001F4037">
        <w:rPr>
          <w:b/>
          <w:u w:color="000000"/>
        </w:rPr>
        <w:t xml:space="preserve">Déchet : papier </w:t>
      </w:r>
    </w:p>
    <w:p w:rsidR="00833784" w:rsidRPr="00326170" w:rsidRDefault="006D5CF6" w:rsidP="00833784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0000FF"/>
          <w:szCs w:val="50"/>
          <w:u w:color="000000"/>
        </w:rPr>
        <w:t xml:space="preserve"> </w:t>
      </w:r>
      <w:r w:rsidR="00833784" w:rsidRPr="00326170">
        <w:rPr>
          <w:color w:val="0000FF"/>
          <w:u w:color="000000"/>
        </w:rPr>
        <w:t xml:space="preserve">Bocal </w:t>
      </w:r>
    </w:p>
    <w:p w:rsidR="00833784" w:rsidRPr="00326170" w:rsidRDefault="006D5CF6" w:rsidP="00833784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FF0000"/>
          <w:u w:color="000000"/>
        </w:rPr>
        <w:t xml:space="preserve"> Pull en polaire</w:t>
      </w:r>
    </w:p>
    <w:p w:rsidR="00833784" w:rsidRPr="00326170" w:rsidRDefault="006D5CF6" w:rsidP="00833784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00CC00"/>
          <w:u w:color="000000"/>
        </w:rPr>
        <w:t xml:space="preserve"> Carton</w:t>
      </w:r>
    </w:p>
    <w:p w:rsidR="00833784" w:rsidRPr="00326170" w:rsidRDefault="006D5CF6" w:rsidP="00833784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833784">
        <w:rPr>
          <w:color w:val="0000FF"/>
          <w:u w:color="000000"/>
        </w:rPr>
        <w:t xml:space="preserve"> P</w:t>
      </w:r>
      <w:r w:rsidR="00833784" w:rsidRPr="00326170">
        <w:rPr>
          <w:color w:val="0000FF"/>
          <w:u w:color="000000"/>
        </w:rPr>
        <w:t>apier toilette</w:t>
      </w:r>
    </w:p>
    <w:p w:rsidR="00833784" w:rsidRPr="00326170" w:rsidRDefault="006D5CF6" w:rsidP="00833784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FF0000"/>
          <w:szCs w:val="40"/>
          <w:u w:color="000000"/>
        </w:rPr>
        <w:t xml:space="preserve"> Boite de conserve</w:t>
      </w:r>
    </w:p>
    <w:p w:rsidR="00833784" w:rsidRPr="00326170" w:rsidRDefault="006D5CF6" w:rsidP="00833784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833784" w:rsidRPr="00326170">
        <w:rPr>
          <w:color w:val="00CC00"/>
          <w:szCs w:val="40"/>
          <w:u w:color="000000"/>
        </w:rPr>
        <w:t xml:space="preserve"> Tuyaux</w:t>
      </w:r>
    </w:p>
    <w:p w:rsidR="00833784" w:rsidRPr="00326170" w:rsidRDefault="006D5CF6" w:rsidP="00833784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833784">
        <w:rPr>
          <w:color w:val="0000FF"/>
          <w:szCs w:val="40"/>
          <w:u w:color="000000"/>
        </w:rPr>
        <w:t xml:space="preserve"> C</w:t>
      </w:r>
      <w:r w:rsidR="00833784" w:rsidRPr="00326170">
        <w:rPr>
          <w:color w:val="0000FF"/>
          <w:szCs w:val="40"/>
          <w:u w:color="000000"/>
        </w:rPr>
        <w:t>anette</w:t>
      </w:r>
    </w:p>
    <w:p w:rsidR="000C3EBB" w:rsidRPr="00D317E0" w:rsidRDefault="006D5CF6" w:rsidP="00D317E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3784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833784">
        <w:rPr>
          <w:color w:val="FF0000"/>
          <w:szCs w:val="40"/>
          <w:u w:color="000000"/>
        </w:rPr>
        <w:t xml:space="preserve"> B</w:t>
      </w:r>
      <w:r w:rsidR="00833784" w:rsidRPr="00326170">
        <w:rPr>
          <w:color w:val="FF0000"/>
          <w:szCs w:val="40"/>
          <w:u w:color="000000"/>
        </w:rPr>
        <w:t>outeille en verre</w:t>
      </w:r>
    </w:p>
    <w:sectPr w:rsidR="000C3EBB" w:rsidRPr="00D317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E0"/>
    <w:rsid w:val="000C3EBB"/>
    <w:rsid w:val="006D5CF6"/>
    <w:rsid w:val="007C782E"/>
    <w:rsid w:val="00833784"/>
    <w:rsid w:val="00D317E0"/>
    <w:rsid w:val="00D3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8264"/>
  <w15:chartTrackingRefBased/>
  <w15:docId w15:val="{C918F434-CEDF-4E0D-B014-BDBC9480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17E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</cp:revision>
  <cp:lastPrinted>2018-06-05T08:19:00Z</cp:lastPrinted>
  <dcterms:created xsi:type="dcterms:W3CDTF">2018-06-05T08:21:00Z</dcterms:created>
  <dcterms:modified xsi:type="dcterms:W3CDTF">2018-07-23T08:21:00Z</dcterms:modified>
</cp:coreProperties>
</file>