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4078" w14:textId="77777777" w:rsidR="00ED4F7F" w:rsidRPr="00CB5FB8" w:rsidRDefault="00ED4F7F" w:rsidP="00ED4F7F">
      <w:pPr>
        <w:pStyle w:val="Cartable"/>
        <w:rPr>
          <w:color w:val="0000FF"/>
        </w:rPr>
      </w:pPr>
      <w:r w:rsidRPr="00CB5FB8">
        <w:t xml:space="preserve">Problème </w:t>
      </w:r>
      <w:r w:rsidRPr="00CB5FB8">
        <w:rPr>
          <w:color w:val="0000FF"/>
        </w:rPr>
        <w:t xml:space="preserve"> </w:t>
      </w:r>
      <w:r w:rsidRPr="00CB5FB8">
        <w:rPr>
          <w:color w:val="FF0000"/>
        </w:rPr>
        <w:t>1</w:t>
      </w:r>
      <w:r w:rsidRPr="00CB5FB8">
        <w:rPr>
          <w:color w:val="0000FF"/>
        </w:rPr>
        <w:t>8</w:t>
      </w:r>
    </w:p>
    <w:p w14:paraId="640433ED" w14:textId="77777777" w:rsidR="00ED4F7F" w:rsidRDefault="00ED4F7F" w:rsidP="00ED4F7F">
      <w:pPr>
        <w:pStyle w:val="Cartable"/>
        <w:rPr>
          <w:color w:val="00CC00"/>
          <w:szCs w:val="40"/>
        </w:rPr>
      </w:pPr>
      <w:r w:rsidRPr="00CB5FB8">
        <w:rPr>
          <w:color w:val="FF0000"/>
          <w:szCs w:val="40"/>
        </w:rPr>
        <w:t xml:space="preserve">Marie  habite  au  5ème  étage  et  tous  les  soirs,  </w:t>
      </w:r>
      <w:r w:rsidRPr="00CB5FB8">
        <w:rPr>
          <w:color w:val="00CC00"/>
          <w:szCs w:val="40"/>
        </w:rPr>
        <w:t xml:space="preserve">en  rentrant  de  l’école,  elle  prend  l’escalier  :  il  </w:t>
      </w:r>
      <w:r w:rsidRPr="00CB5FB8">
        <w:rPr>
          <w:color w:val="0000FF"/>
          <w:szCs w:val="40"/>
        </w:rPr>
        <w:t xml:space="preserve">y  a  </w:t>
      </w:r>
      <w:r w:rsidRPr="00CB5FB8">
        <w:rPr>
          <w:color w:val="009900"/>
          <w:szCs w:val="40"/>
        </w:rPr>
        <w:t>1</w:t>
      </w:r>
      <w:r w:rsidRPr="00CB5FB8">
        <w:rPr>
          <w:color w:val="FF0000"/>
          <w:szCs w:val="40"/>
        </w:rPr>
        <w:t>1</w:t>
      </w:r>
      <w:r w:rsidRPr="00CB5FB8">
        <w:rPr>
          <w:color w:val="0000FF"/>
          <w:szCs w:val="40"/>
        </w:rPr>
        <w:t xml:space="preserve">5  marches  pour  aller  jusqu’à  chez  elle.  </w:t>
      </w:r>
      <w:r w:rsidRPr="00CB5FB8">
        <w:rPr>
          <w:color w:val="FF0000"/>
          <w:szCs w:val="40"/>
        </w:rPr>
        <w:t xml:space="preserve">Marie  s’arrête  à  la  81ème  marche  pour  refaire  </w:t>
      </w:r>
      <w:r w:rsidRPr="00CB5FB8">
        <w:rPr>
          <w:color w:val="00CC00"/>
          <w:szCs w:val="40"/>
        </w:rPr>
        <w:t xml:space="preserve">son  lacet.  </w:t>
      </w:r>
    </w:p>
    <w:p w14:paraId="10490083" w14:textId="5D295E6D" w:rsidR="00ED4F7F" w:rsidRDefault="00ED4F7F" w:rsidP="00ED4F7F">
      <w:pPr>
        <w:pStyle w:val="Cartable"/>
        <w:rPr>
          <w:szCs w:val="40"/>
        </w:rPr>
      </w:pPr>
      <w:r w:rsidRPr="00CB5FB8">
        <w:rPr>
          <w:szCs w:val="40"/>
        </w:rPr>
        <w:t>Combien  de  marches  lui  reste-t-il  à  monter  ?</w:t>
      </w:r>
    </w:p>
    <w:p w14:paraId="171854C4" w14:textId="77777777" w:rsidR="00ED4F7F" w:rsidRDefault="00ED4F7F" w:rsidP="00ED4F7F">
      <w:pPr>
        <w:pStyle w:val="Cartable"/>
        <w:rPr>
          <w:szCs w:val="40"/>
        </w:rPr>
      </w:pPr>
    </w:p>
    <w:p w14:paraId="5BA56D44" w14:textId="77777777" w:rsidR="00ED4F7F" w:rsidRPr="00CB5FB8" w:rsidRDefault="00ED4F7F" w:rsidP="00ED4F7F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5E49DA"/>
    <w:rsid w:val="006409B1"/>
    <w:rsid w:val="007C6C6D"/>
    <w:rsid w:val="00847381"/>
    <w:rsid w:val="00AA408E"/>
    <w:rsid w:val="00B75037"/>
    <w:rsid w:val="00C459BB"/>
    <w:rsid w:val="00C65698"/>
    <w:rsid w:val="00D20D7E"/>
    <w:rsid w:val="00D2379D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2022-05-11T11:53:00Z</dcterms:created>
  <dcterms:modified xsi:type="dcterms:W3CDTF">2022-05-11T11:53:00Z</dcterms:modified>
</cp:coreProperties>
</file>