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8CC1" w14:textId="77777777" w:rsidR="00464515" w:rsidRDefault="00464515" w:rsidP="00464515">
      <w:pPr>
        <w:pStyle w:val="western"/>
        <w:spacing w:before="482" w:beforeAutospacing="0" w:after="0" w:line="480" w:lineRule="auto"/>
      </w:pPr>
      <w:r>
        <w:rPr>
          <w:color w:val="000000"/>
        </w:rPr>
        <w:t>Exercice 29</w:t>
      </w:r>
    </w:p>
    <w:p w14:paraId="172B8ED9" w14:textId="77777777" w:rsidR="00464515" w:rsidRDefault="00464515" w:rsidP="00464515">
      <w:pPr>
        <w:pStyle w:val="western"/>
        <w:spacing w:before="482" w:beforeAutospacing="0" w:after="0" w:line="480" w:lineRule="auto"/>
      </w:pPr>
      <w:r>
        <w:rPr>
          <w:color w:val="FF3333"/>
        </w:rPr>
        <w:t xml:space="preserve">Calcule les différents horaires dans le monde. </w:t>
      </w:r>
    </w:p>
    <w:p w14:paraId="7D13E04A" w14:textId="77777777" w:rsidR="00464515" w:rsidRDefault="00464515" w:rsidP="00464515">
      <w:pPr>
        <w:pStyle w:val="western"/>
        <w:spacing w:after="238" w:line="480" w:lineRule="auto"/>
      </w:pPr>
      <w:r>
        <w:rPr>
          <w:color w:val="00C000"/>
        </w:rPr>
        <w:t xml:space="preserve">En France, il est 15 h. Avec les fuseaux </w:t>
      </w:r>
      <w:r w:rsidRPr="00262727">
        <w:rPr>
          <w:color w:val="00C000"/>
        </w:rPr>
        <w:t>horaires,</w:t>
      </w:r>
      <w:r>
        <w:rPr>
          <w:color w:val="0022EE"/>
        </w:rPr>
        <w:t xml:space="preserve"> l’heure n’est pas la même dans d’autres</w:t>
      </w:r>
      <w:r>
        <w:rPr>
          <w:color w:val="000000"/>
        </w:rPr>
        <w:t xml:space="preserve"> </w:t>
      </w:r>
      <w:r w:rsidRPr="00262727">
        <w:rPr>
          <w:color w:val="0022EE"/>
        </w:rPr>
        <w:t>pays du</w:t>
      </w:r>
      <w:r>
        <w:rPr>
          <w:color w:val="FF3333"/>
        </w:rPr>
        <w:t xml:space="preserve"> monde. Il y a 7 heures de plus au </w:t>
      </w:r>
      <w:r w:rsidRPr="00262727">
        <w:rPr>
          <w:color w:val="FF0000"/>
        </w:rPr>
        <w:t xml:space="preserve">Japon. </w:t>
      </w:r>
    </w:p>
    <w:p w14:paraId="7E905F54" w14:textId="77777777" w:rsidR="00464515" w:rsidRDefault="00464515" w:rsidP="00464515">
      <w:pPr>
        <w:pStyle w:val="NormalWeb"/>
        <w:spacing w:before="482" w:beforeAutospacing="0" w:after="0" w:line="480" w:lineRule="auto"/>
      </w:pPr>
      <w:r>
        <w:rPr>
          <w:rFonts w:ascii="Arial" w:hAnsi="Arial" w:cs="Arial"/>
          <w:color w:val="000000"/>
          <w:sz w:val="40"/>
          <w:szCs w:val="40"/>
        </w:rPr>
        <w:t>Quelle heure est-il au Japon ?</w:t>
      </w:r>
    </w:p>
    <w:p w14:paraId="03A621D0" w14:textId="77777777" w:rsidR="00464515" w:rsidRDefault="00464515" w:rsidP="00464515">
      <w:pPr>
        <w:pStyle w:val="western"/>
        <w:spacing w:before="482" w:beforeAutospacing="0" w:after="0" w:line="480" w:lineRule="auto"/>
      </w:pPr>
    </w:p>
    <w:p w14:paraId="176BEBA0" w14:textId="77777777" w:rsidR="00464515" w:rsidRDefault="00464515" w:rsidP="00464515">
      <w:pPr>
        <w:pStyle w:val="western"/>
        <w:pageBreakBefore/>
        <w:spacing w:before="482" w:beforeAutospacing="0" w:after="0" w:line="480" w:lineRule="auto"/>
      </w:pPr>
      <w:r>
        <w:rPr>
          <w:color w:val="000000"/>
        </w:rPr>
        <w:lastRenderedPageBreak/>
        <w:t xml:space="preserve">Exercice 29 </w:t>
      </w:r>
    </w:p>
    <w:p w14:paraId="223B2268" w14:textId="77777777" w:rsidR="00464515" w:rsidRDefault="00464515" w:rsidP="00464515">
      <w:pPr>
        <w:pStyle w:val="western"/>
        <w:spacing w:before="482" w:beforeAutospacing="0" w:after="0" w:line="480" w:lineRule="auto"/>
      </w:pPr>
      <w:r>
        <w:rPr>
          <w:color w:val="FF3333"/>
        </w:rPr>
        <w:t xml:space="preserve">Calcule les différents horaires dans le monde. </w:t>
      </w:r>
    </w:p>
    <w:p w14:paraId="51A3BBFC" w14:textId="77777777" w:rsidR="00464515" w:rsidRDefault="00464515" w:rsidP="00464515">
      <w:pPr>
        <w:pStyle w:val="western"/>
        <w:spacing w:after="238" w:line="480" w:lineRule="auto"/>
      </w:pPr>
      <w:r>
        <w:rPr>
          <w:color w:val="00C000"/>
        </w:rPr>
        <w:t xml:space="preserve">En France, il est 15 h. Avec les fuseaux </w:t>
      </w:r>
      <w:r w:rsidRPr="00262727">
        <w:rPr>
          <w:color w:val="00C000"/>
        </w:rPr>
        <w:t>horaires,</w:t>
      </w:r>
      <w:r>
        <w:rPr>
          <w:color w:val="0022EE"/>
        </w:rPr>
        <w:t xml:space="preserve"> l’heure n’est pas la même dans d’autres</w:t>
      </w:r>
      <w:r>
        <w:rPr>
          <w:color w:val="000000"/>
        </w:rPr>
        <w:t xml:space="preserve"> </w:t>
      </w:r>
      <w:r w:rsidRPr="00262727">
        <w:rPr>
          <w:color w:val="0022EE"/>
        </w:rPr>
        <w:t>pays du</w:t>
      </w:r>
      <w:r>
        <w:rPr>
          <w:color w:val="FF3333"/>
        </w:rPr>
        <w:t xml:space="preserve"> monde. Il y a 7 heures de moins au </w:t>
      </w:r>
      <w:r w:rsidRPr="00262727">
        <w:rPr>
          <w:color w:val="FF0000"/>
        </w:rPr>
        <w:t xml:space="preserve">Mexique. </w:t>
      </w:r>
    </w:p>
    <w:p w14:paraId="116F81F9" w14:textId="77777777" w:rsidR="00464515" w:rsidRDefault="00464515" w:rsidP="00464515">
      <w:pPr>
        <w:pStyle w:val="NormalWeb"/>
        <w:spacing w:after="0" w:line="480" w:lineRule="auto"/>
      </w:pPr>
      <w:r>
        <w:rPr>
          <w:rFonts w:ascii="Arial" w:hAnsi="Arial" w:cs="Arial"/>
          <w:color w:val="000000"/>
          <w:sz w:val="40"/>
          <w:szCs w:val="40"/>
        </w:rPr>
        <w:t>Quelle heure est-il au Mexique ?</w:t>
      </w:r>
    </w:p>
    <w:p w14:paraId="7ED045DA" w14:textId="77777777" w:rsidR="00021C86" w:rsidRDefault="00021C86"/>
    <w:sectPr w:rsidR="0002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15"/>
    <w:rsid w:val="00021C86"/>
    <w:rsid w:val="00262727"/>
    <w:rsid w:val="0046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C404"/>
  <w15:chartTrackingRefBased/>
  <w15:docId w15:val="{ECE55908-5B0D-4AE2-8CBE-6737F2F0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51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464515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2021-09-17T09:13:00Z</dcterms:created>
  <dcterms:modified xsi:type="dcterms:W3CDTF">2021-09-29T15:13:00Z</dcterms:modified>
</cp:coreProperties>
</file>