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F795" w14:textId="77777777" w:rsidR="001C5CF2" w:rsidRPr="00BC26D4" w:rsidRDefault="001C5CF2" w:rsidP="001C5CF2">
      <w:pPr>
        <w:pStyle w:val="Cartable"/>
        <w:rPr>
          <w:color w:val="0000FF"/>
          <w:spacing w:val="0"/>
          <w:szCs w:val="40"/>
        </w:rPr>
      </w:pPr>
      <w:r w:rsidRPr="00BC26D4">
        <w:rPr>
          <w:spacing w:val="0"/>
          <w:szCs w:val="40"/>
        </w:rPr>
        <w:t>Exercice</w:t>
      </w:r>
      <w:r w:rsidRPr="00BC26D4">
        <w:rPr>
          <w:color w:val="0000FF"/>
          <w:szCs w:val="40"/>
        </w:rPr>
        <w:t xml:space="preserve">  </w:t>
      </w:r>
      <w:r w:rsidRPr="00BC26D4">
        <w:rPr>
          <w:color w:val="FF0000"/>
          <w:spacing w:val="0"/>
          <w:szCs w:val="40"/>
        </w:rPr>
        <w:t>3</w:t>
      </w:r>
      <w:r w:rsidRPr="00BC26D4">
        <w:rPr>
          <w:color w:val="0000FF"/>
          <w:spacing w:val="0"/>
          <w:szCs w:val="40"/>
        </w:rPr>
        <w:t>6</w:t>
      </w:r>
    </w:p>
    <w:p w14:paraId="79AFEE36" w14:textId="77777777" w:rsidR="001C5CF2" w:rsidRPr="00BC26D4" w:rsidRDefault="001C5CF2" w:rsidP="001C5CF2">
      <w:pPr>
        <w:pStyle w:val="Cartable"/>
        <w:rPr>
          <w:spacing w:val="0"/>
          <w:szCs w:val="40"/>
        </w:rPr>
      </w:pPr>
      <w:r w:rsidRPr="00BC26D4">
        <w:rPr>
          <w:spacing w:val="0"/>
          <w:szCs w:val="40"/>
        </w:rPr>
        <w:t>Résous</w:t>
      </w:r>
      <w:r w:rsidRPr="00BC26D4">
        <w:rPr>
          <w:szCs w:val="40"/>
        </w:rPr>
        <w:t xml:space="preserve">  </w:t>
      </w:r>
      <w:r w:rsidRPr="00BC26D4">
        <w:rPr>
          <w:spacing w:val="0"/>
          <w:szCs w:val="40"/>
        </w:rPr>
        <w:t>le</w:t>
      </w:r>
      <w:r w:rsidRPr="00BC26D4">
        <w:rPr>
          <w:szCs w:val="40"/>
        </w:rPr>
        <w:t xml:space="preserve">  </w:t>
      </w:r>
      <w:r w:rsidRPr="00BC26D4">
        <w:rPr>
          <w:spacing w:val="0"/>
          <w:szCs w:val="40"/>
        </w:rPr>
        <w:t>problème.</w:t>
      </w:r>
      <w:r w:rsidRPr="00BC26D4">
        <w:rPr>
          <w:szCs w:val="40"/>
        </w:rPr>
        <w:t xml:space="preserve">  </w:t>
      </w:r>
    </w:p>
    <w:p w14:paraId="103A83F1" w14:textId="5F2CF1BC" w:rsidR="001C5CF2" w:rsidRPr="001C5CF2" w:rsidRDefault="001C5CF2" w:rsidP="001C5CF2">
      <w:pPr>
        <w:pStyle w:val="Cartable"/>
        <w:rPr>
          <w:color w:val="00CC00"/>
          <w:szCs w:val="40"/>
        </w:rPr>
      </w:pPr>
      <w:r w:rsidRPr="00BC26D4">
        <w:rPr>
          <w:color w:val="0000FF"/>
          <w:spacing w:val="0"/>
          <w:szCs w:val="40"/>
        </w:rPr>
        <w:t>5</w:t>
      </w:r>
      <w:r w:rsidRPr="00BC26D4">
        <w:rPr>
          <w:color w:val="00CC00"/>
          <w:szCs w:val="40"/>
        </w:rPr>
        <w:t xml:space="preserve">  </w:t>
      </w:r>
      <w:r w:rsidRPr="00BC26D4">
        <w:rPr>
          <w:color w:val="00CC00"/>
          <w:spacing w:val="0"/>
          <w:szCs w:val="40"/>
        </w:rPr>
        <w:t>amis</w:t>
      </w:r>
      <w:r w:rsidRPr="00BC26D4">
        <w:rPr>
          <w:color w:val="00CC00"/>
          <w:szCs w:val="40"/>
        </w:rPr>
        <w:t xml:space="preserve">  </w:t>
      </w:r>
      <w:r w:rsidRPr="00BC26D4">
        <w:rPr>
          <w:color w:val="00CC00"/>
          <w:spacing w:val="0"/>
          <w:szCs w:val="40"/>
        </w:rPr>
        <w:t>gagnent</w:t>
      </w:r>
      <w:r w:rsidRPr="00BC26D4">
        <w:rPr>
          <w:color w:val="00CC00"/>
          <w:szCs w:val="40"/>
        </w:rPr>
        <w:t xml:space="preserve">  </w:t>
      </w:r>
      <w:r w:rsidRPr="00BC26D4">
        <w:rPr>
          <w:color w:val="00CC00"/>
          <w:spacing w:val="0"/>
          <w:szCs w:val="40"/>
        </w:rPr>
        <w:t>au</w:t>
      </w:r>
      <w:r w:rsidRPr="00BC26D4">
        <w:rPr>
          <w:color w:val="00CC00"/>
          <w:szCs w:val="40"/>
        </w:rPr>
        <w:t xml:space="preserve">  </w:t>
      </w:r>
      <w:r w:rsidRPr="00BC26D4">
        <w:rPr>
          <w:color w:val="00CC00"/>
          <w:spacing w:val="0"/>
          <w:szCs w:val="40"/>
        </w:rPr>
        <w:t>loto</w:t>
      </w:r>
      <w:r w:rsidRPr="00BC26D4">
        <w:rPr>
          <w:color w:val="00CC00"/>
          <w:szCs w:val="40"/>
        </w:rPr>
        <w:t xml:space="preserve">  </w:t>
      </w:r>
      <w:r w:rsidRPr="00BC26D4">
        <w:rPr>
          <w:color w:val="00CC00"/>
          <w:spacing w:val="0"/>
          <w:szCs w:val="40"/>
        </w:rPr>
        <w:t>la</w:t>
      </w:r>
      <w:r w:rsidRPr="00BC26D4">
        <w:rPr>
          <w:color w:val="00CC00"/>
          <w:szCs w:val="40"/>
        </w:rPr>
        <w:t xml:space="preserve">  </w:t>
      </w:r>
      <w:r w:rsidRPr="00BC26D4">
        <w:rPr>
          <w:color w:val="00CC00"/>
          <w:spacing w:val="0"/>
          <w:szCs w:val="40"/>
        </w:rPr>
        <w:t>somme</w:t>
      </w:r>
      <w:r w:rsidRPr="00BC26D4">
        <w:rPr>
          <w:color w:val="00CC00"/>
          <w:szCs w:val="40"/>
        </w:rPr>
        <w:t xml:space="preserve">  </w:t>
      </w:r>
      <w:r w:rsidRPr="00BC26D4">
        <w:rPr>
          <w:color w:val="00CC00"/>
          <w:spacing w:val="0"/>
          <w:szCs w:val="40"/>
        </w:rPr>
        <w:t>de</w:t>
      </w:r>
      <w:r w:rsidRPr="00BC26D4">
        <w:rPr>
          <w:color w:val="00CC00"/>
          <w:szCs w:val="40"/>
        </w:rPr>
        <w:t xml:space="preserve">  </w:t>
      </w:r>
      <w:r>
        <w:rPr>
          <w:color w:val="00CC00"/>
          <w:szCs w:val="40"/>
        </w:rPr>
        <w:br/>
      </w:r>
      <w:r w:rsidRPr="00BC26D4">
        <w:rPr>
          <w:color w:val="009900"/>
          <w:spacing w:val="0"/>
          <w:szCs w:val="40"/>
        </w:rPr>
        <w:t>7</w:t>
      </w:r>
      <w:r w:rsidRPr="00BC26D4">
        <w:rPr>
          <w:color w:val="FF0000"/>
          <w:spacing w:val="0"/>
          <w:szCs w:val="40"/>
        </w:rPr>
        <w:t>1</w:t>
      </w:r>
      <w:r w:rsidRPr="00BC26D4">
        <w:rPr>
          <w:color w:val="0000FF"/>
          <w:spacing w:val="0"/>
          <w:szCs w:val="40"/>
        </w:rPr>
        <w:t>2</w:t>
      </w:r>
      <w:r w:rsidRPr="00BC26D4">
        <w:rPr>
          <w:color w:val="00CC00"/>
          <w:szCs w:val="40"/>
        </w:rPr>
        <w:t xml:space="preserve"> </w:t>
      </w:r>
      <w:r w:rsidRPr="001C5CF2">
        <w:rPr>
          <w:color w:val="0000FF"/>
          <w:spacing w:val="0"/>
          <w:szCs w:val="40"/>
        </w:rPr>
        <w:t xml:space="preserve"> €.</w:t>
      </w:r>
      <w:r w:rsidRPr="00BC26D4">
        <w:rPr>
          <w:color w:val="00CC00"/>
          <w:szCs w:val="40"/>
        </w:rPr>
        <w:t xml:space="preserve">  </w:t>
      </w:r>
      <w:r w:rsidRPr="00BC26D4">
        <w:rPr>
          <w:color w:val="0000FF"/>
          <w:spacing w:val="0"/>
          <w:szCs w:val="40"/>
        </w:rPr>
        <w:t>Ils</w:t>
      </w:r>
      <w:r w:rsidRPr="00BC26D4">
        <w:rPr>
          <w:color w:val="0000FF"/>
          <w:szCs w:val="40"/>
        </w:rPr>
        <w:t xml:space="preserve">  </w:t>
      </w:r>
      <w:r w:rsidRPr="00BC26D4">
        <w:rPr>
          <w:color w:val="0000FF"/>
          <w:spacing w:val="0"/>
          <w:szCs w:val="40"/>
        </w:rPr>
        <w:t>veulent</w:t>
      </w:r>
      <w:r w:rsidRPr="00BC26D4">
        <w:rPr>
          <w:color w:val="0000FF"/>
          <w:szCs w:val="40"/>
        </w:rPr>
        <w:t xml:space="preserve">  </w:t>
      </w:r>
      <w:r w:rsidRPr="00BC26D4">
        <w:rPr>
          <w:color w:val="0000FF"/>
          <w:spacing w:val="0"/>
          <w:szCs w:val="40"/>
        </w:rPr>
        <w:t>se</w:t>
      </w:r>
      <w:r w:rsidRPr="00BC26D4">
        <w:rPr>
          <w:color w:val="0000FF"/>
          <w:szCs w:val="40"/>
        </w:rPr>
        <w:t xml:space="preserve">  </w:t>
      </w:r>
      <w:r w:rsidRPr="00BC26D4">
        <w:rPr>
          <w:color w:val="0000FF"/>
          <w:spacing w:val="0"/>
          <w:szCs w:val="40"/>
        </w:rPr>
        <w:t>partager</w:t>
      </w:r>
      <w:r w:rsidRPr="00BC26D4">
        <w:rPr>
          <w:color w:val="0000FF"/>
          <w:szCs w:val="40"/>
        </w:rPr>
        <w:t xml:space="preserve">  </w:t>
      </w:r>
      <w:r w:rsidRPr="00BC26D4">
        <w:rPr>
          <w:color w:val="0000FF"/>
          <w:spacing w:val="0"/>
          <w:szCs w:val="40"/>
        </w:rPr>
        <w:t>la</w:t>
      </w:r>
      <w:r w:rsidRPr="00BC26D4">
        <w:rPr>
          <w:color w:val="0000FF"/>
          <w:szCs w:val="40"/>
        </w:rPr>
        <w:t xml:space="preserve">  </w:t>
      </w:r>
      <w:r w:rsidRPr="00BC26D4">
        <w:rPr>
          <w:color w:val="0000FF"/>
          <w:spacing w:val="0"/>
          <w:szCs w:val="40"/>
        </w:rPr>
        <w:t>somme</w:t>
      </w:r>
      <w:r w:rsidRPr="00BC26D4">
        <w:rPr>
          <w:color w:val="0000FF"/>
          <w:szCs w:val="40"/>
        </w:rPr>
        <w:t xml:space="preserve">  </w:t>
      </w:r>
      <w:r w:rsidRPr="001C5CF2">
        <w:rPr>
          <w:color w:val="FF0000"/>
          <w:spacing w:val="0"/>
          <w:szCs w:val="40"/>
        </w:rPr>
        <w:t>équitablement.</w:t>
      </w:r>
      <w:r w:rsidRPr="001C5CF2">
        <w:rPr>
          <w:color w:val="FF0000"/>
          <w:szCs w:val="40"/>
        </w:rPr>
        <w:t xml:space="preserve">  </w:t>
      </w:r>
    </w:p>
    <w:p w14:paraId="2FE476B7" w14:textId="3BE895D0" w:rsidR="001C5CF2" w:rsidRDefault="001C5CF2" w:rsidP="001C5CF2">
      <w:pPr>
        <w:pStyle w:val="Cartable"/>
        <w:rPr>
          <w:spacing w:val="0"/>
          <w:szCs w:val="40"/>
        </w:rPr>
      </w:pPr>
      <w:r w:rsidRPr="00BC26D4">
        <w:rPr>
          <w:spacing w:val="0"/>
          <w:szCs w:val="40"/>
        </w:rPr>
        <w:t>Quelle</w:t>
      </w:r>
      <w:r w:rsidRPr="00BC26D4">
        <w:rPr>
          <w:szCs w:val="40"/>
        </w:rPr>
        <w:t xml:space="preserve">  </w:t>
      </w:r>
      <w:r w:rsidRPr="00BC26D4">
        <w:rPr>
          <w:spacing w:val="0"/>
          <w:szCs w:val="40"/>
        </w:rPr>
        <w:t>somme</w:t>
      </w:r>
      <w:r w:rsidRPr="00BC26D4">
        <w:rPr>
          <w:szCs w:val="40"/>
        </w:rPr>
        <w:t xml:space="preserve">  </w:t>
      </w:r>
      <w:r w:rsidRPr="00BC26D4">
        <w:rPr>
          <w:spacing w:val="0"/>
          <w:szCs w:val="40"/>
        </w:rPr>
        <w:t>revient</w:t>
      </w:r>
      <w:r w:rsidRPr="00BC26D4">
        <w:rPr>
          <w:szCs w:val="40"/>
        </w:rPr>
        <w:t xml:space="preserve">  </w:t>
      </w:r>
      <w:r w:rsidRPr="00BC26D4">
        <w:rPr>
          <w:spacing w:val="0"/>
          <w:szCs w:val="40"/>
        </w:rPr>
        <w:t>à</w:t>
      </w:r>
      <w:r w:rsidRPr="00BC26D4">
        <w:rPr>
          <w:szCs w:val="40"/>
        </w:rPr>
        <w:t xml:space="preserve">  </w:t>
      </w:r>
      <w:r w:rsidRPr="00BC26D4">
        <w:rPr>
          <w:spacing w:val="0"/>
          <w:szCs w:val="40"/>
        </w:rPr>
        <w:t>chacun</w:t>
      </w:r>
      <w:r w:rsidRPr="00BC26D4">
        <w:rPr>
          <w:szCs w:val="40"/>
        </w:rPr>
        <w:t xml:space="preserve">  </w:t>
      </w:r>
      <w:r w:rsidRPr="00BC26D4">
        <w:rPr>
          <w:spacing w:val="0"/>
          <w:szCs w:val="40"/>
        </w:rPr>
        <w:t>d’eux</w:t>
      </w:r>
      <w:r w:rsidRPr="00BC26D4">
        <w:rPr>
          <w:szCs w:val="40"/>
        </w:rPr>
        <w:t xml:space="preserve">  </w:t>
      </w:r>
      <w:r w:rsidRPr="00BC26D4">
        <w:rPr>
          <w:spacing w:val="0"/>
          <w:szCs w:val="40"/>
        </w:rPr>
        <w:t>?</w:t>
      </w:r>
    </w:p>
    <w:p w14:paraId="64C80E93" w14:textId="77777777" w:rsidR="001C5CF2" w:rsidRPr="00BC26D4" w:rsidRDefault="001C5CF2" w:rsidP="001C5CF2">
      <w:pPr>
        <w:pStyle w:val="Cartable"/>
        <w:rPr>
          <w:spacing w:val="0"/>
          <w:szCs w:val="40"/>
        </w:rPr>
      </w:pPr>
    </w:p>
    <w:p w14:paraId="0AD09161" w14:textId="441902B6" w:rsidR="00021C86" w:rsidRPr="001C5CF2" w:rsidRDefault="00021C86" w:rsidP="001C5CF2"/>
    <w:sectPr w:rsidR="00021C86" w:rsidRPr="001C5CF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06435F"/>
    <w:rsid w:val="001B0D98"/>
    <w:rsid w:val="001C5CF2"/>
    <w:rsid w:val="002D6DFE"/>
    <w:rsid w:val="00440BB4"/>
    <w:rsid w:val="008D1743"/>
    <w:rsid w:val="00931761"/>
    <w:rsid w:val="009A50CC"/>
    <w:rsid w:val="00C22F6C"/>
    <w:rsid w:val="00DF67E5"/>
    <w:rsid w:val="00F172AE"/>
    <w:rsid w:val="00F5190D"/>
    <w:rsid w:val="00F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2022-01-12T09:25:00Z</dcterms:created>
  <dcterms:modified xsi:type="dcterms:W3CDTF">2022-01-12T09:25:00Z</dcterms:modified>
</cp:coreProperties>
</file>