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88" w:rsidRPr="00963888" w:rsidRDefault="00963888" w:rsidP="00963888">
      <w:pPr>
        <w:keepNext/>
        <w:keepLines/>
        <w:spacing w:before="240" w:after="0"/>
        <w:outlineLvl w:val="0"/>
        <w:rPr>
          <w:rFonts w:ascii="Arial" w:eastAsia="Times New Roman" w:hAnsi="Arial" w:cs="Arial"/>
          <w:sz w:val="24"/>
          <w:szCs w:val="24"/>
          <w:u w:val="single"/>
        </w:rPr>
      </w:pPr>
      <w:bookmarkStart w:id="0" w:name="_Toc451346156"/>
      <w:r w:rsidRPr="00963888">
        <w:rPr>
          <w:rFonts w:ascii="Arial" w:eastAsia="Times New Roman" w:hAnsi="Arial" w:cs="Arial"/>
          <w:sz w:val="24"/>
          <w:szCs w:val="24"/>
          <w:u w:val="single"/>
        </w:rPr>
        <w:t>Le genre du nom :</w:t>
      </w:r>
      <w:bookmarkEnd w:id="0"/>
    </w:p>
    <w:p w:rsidR="00963888" w:rsidRPr="00963888" w:rsidRDefault="00963888" w:rsidP="00963888">
      <w:pPr>
        <w:keepNext/>
        <w:keepLines/>
        <w:spacing w:before="40" w:after="0"/>
        <w:outlineLvl w:val="1"/>
        <w:rPr>
          <w:rFonts w:ascii="Arial" w:eastAsia="Times New Roman" w:hAnsi="Arial" w:cs="Arial"/>
          <w:b/>
          <w:color w:val="007CFF"/>
          <w:sz w:val="26"/>
          <w:szCs w:val="26"/>
        </w:rPr>
      </w:pPr>
      <w:bookmarkStart w:id="1" w:name="_Toc451346157"/>
      <w:r w:rsidRPr="00963888">
        <w:rPr>
          <w:rFonts w:ascii="Arial" w:eastAsia="Times New Roman" w:hAnsi="Arial" w:cs="Arial"/>
          <w:b/>
          <w:color w:val="007CFF"/>
          <w:sz w:val="26"/>
          <w:szCs w:val="26"/>
        </w:rPr>
        <w:t>Ma ville et mon quartier.</w:t>
      </w:r>
      <w:bookmarkEnd w:id="1"/>
    </w:p>
    <w:p w:rsidR="00963888" w:rsidRPr="00963888" w:rsidRDefault="00963888" w:rsidP="00963888">
      <w:pPr>
        <w:spacing w:before="240" w:after="0" w:line="276" w:lineRule="auto"/>
        <w:jc w:val="both"/>
        <w:rPr>
          <w:rFonts w:ascii="Arial" w:eastAsia="Calibri" w:hAnsi="Arial" w:cs="Arial"/>
          <w:sz w:val="26"/>
          <w:szCs w:val="26"/>
        </w:rPr>
      </w:pPr>
      <w:r w:rsidRPr="00963888">
        <w:rPr>
          <w:rFonts w:ascii="Arial" w:eastAsia="Calibri" w:hAnsi="Arial" w:cs="Arial"/>
          <w:sz w:val="26"/>
          <w:szCs w:val="26"/>
        </w:rPr>
        <w:t>Où habites-tu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J’habite à Fourmies. Drôle de nom pour une ville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C’est une toute petite ville et je connais toutes les rues par cœur.</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Où se trouve ta ville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Dans le nord de la France. Si tu regardes une carte de la France, c’est tout en haut.</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 xml:space="preserve">Quel est le nom de ta rue ?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Ma rue s’appelle la rue des abeilles. Drôle de nom pour une rue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 xml:space="preserve">Habites-tu dans une maison ?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Non, j’habite dans un grand appartement dans un immeuble. Mais mon cousin habite dans une maison et il a un jardin.</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Qu’est-ce qu’un quartier ? C’est tout ce qui entoure ma maison.</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Dans un quartier, il y a des immeubles, des maisons, parfois des fermes ou des hôtels. Il y a aussi des commerces, des bibliothèques ou des parcs.</w:t>
      </w:r>
    </w:p>
    <w:p w:rsidR="00963888" w:rsidRPr="00963888" w:rsidRDefault="00963888" w:rsidP="00963888">
      <w:pPr>
        <w:spacing w:before="240" w:after="0" w:line="276" w:lineRule="auto"/>
        <w:jc w:val="both"/>
        <w:rPr>
          <w:rFonts w:ascii="Arial" w:eastAsia="Calibri" w:hAnsi="Arial" w:cs="Arial"/>
          <w:sz w:val="26"/>
          <w:szCs w:val="26"/>
        </w:rPr>
      </w:pPr>
      <w:r w:rsidRPr="00963888">
        <w:rPr>
          <w:rFonts w:ascii="Arial" w:eastAsia="Calibri" w:hAnsi="Arial" w:cs="Arial"/>
          <w:sz w:val="26"/>
          <w:szCs w:val="26"/>
        </w:rPr>
        <w:t>Il y a un grand espace vert devant mon immeuble. Je vais souvent jouer là-bas avec mes voisins.  Au coin de ma rue, il y a une épicerie pour faire des courses. La boulangerie de mon papa est à côté de l’épicerie. Mon papa est boulanger et tous les soirs, après l’école, il me donne du pain pour mon goûter. Mon école n’est pas très loin de mon immeuble. Elle se trouve dans la rue du colonel Moustache, derrière le parc. C’est pratique ! je peux aller à l’école à pied. La bibliothèque est en face de mon école. Nous allons parfois à la piscine avec ma classe. Mais la piscine se trouve dans une autre ville. Nous devons prendre le car pour aller là-bas.</w:t>
      </w:r>
    </w:p>
    <w:p w:rsidR="00963888" w:rsidRPr="00963888" w:rsidRDefault="00963888" w:rsidP="00963888">
      <w:pPr>
        <w:spacing w:before="240" w:after="0" w:line="276" w:lineRule="auto"/>
        <w:jc w:val="both"/>
        <w:rPr>
          <w:rFonts w:ascii="Arial" w:eastAsia="Calibri" w:hAnsi="Arial" w:cs="Arial"/>
          <w:sz w:val="26"/>
          <w:szCs w:val="26"/>
        </w:rPr>
      </w:pPr>
      <w:r w:rsidRPr="00963888">
        <w:rPr>
          <w:rFonts w:ascii="Arial" w:eastAsia="Calibri" w:hAnsi="Arial" w:cs="Arial"/>
          <w:sz w:val="26"/>
          <w:szCs w:val="26"/>
        </w:rPr>
        <w:t xml:space="preserve">Tous les vendredis, ma maman va dans le centre-ville pour faire des courses. Elle passe d’abord à la banque pour prendre de l’argent. Il y a beaucoup de magasins dans le centre-ville : une pharmacie, un fleuriste, une boucherie, une pâtisserie et une poissonnerie. Dans ma ville, il y a aussi deux restaurants et un hôtel et même un cinéma qui se trouve devant l’école de musique, où j’apprends à jouer de la guitare. Par contre, nous n’avons pas d’hôpital car ma ville est trop petite. Je sais que dans les grandes villes, il y a parfois des théâtres et des musées. </w:t>
      </w:r>
    </w:p>
    <w:p w:rsidR="00963888" w:rsidRPr="00963888" w:rsidRDefault="00963888" w:rsidP="00963888">
      <w:pPr>
        <w:spacing w:before="240" w:after="0" w:line="276" w:lineRule="auto"/>
        <w:jc w:val="both"/>
        <w:rPr>
          <w:rFonts w:ascii="Arial" w:eastAsia="Calibri" w:hAnsi="Arial" w:cs="Arial"/>
          <w:sz w:val="26"/>
          <w:szCs w:val="26"/>
        </w:rPr>
      </w:pPr>
      <w:r w:rsidRPr="00963888">
        <w:rPr>
          <w:rFonts w:ascii="Arial" w:eastAsia="Calibri" w:hAnsi="Arial" w:cs="Arial"/>
          <w:sz w:val="26"/>
          <w:szCs w:val="26"/>
        </w:rPr>
        <w:t xml:space="preserve">Et toi, où habites-tu ? Connais-tu le nom de ta rue ? </w:t>
      </w:r>
    </w:p>
    <w:p w:rsidR="00963888" w:rsidRPr="00963888" w:rsidRDefault="00963888" w:rsidP="00963888">
      <w:pPr>
        <w:spacing w:after="0" w:line="276" w:lineRule="auto"/>
        <w:jc w:val="both"/>
        <w:rPr>
          <w:rFonts w:ascii="Arial" w:eastAsia="Calibri" w:hAnsi="Arial" w:cs="Arial"/>
          <w:sz w:val="26"/>
          <w:szCs w:val="26"/>
        </w:rPr>
      </w:pPr>
      <w:r w:rsidRPr="00963888">
        <w:rPr>
          <w:rFonts w:ascii="Arial" w:eastAsia="Calibri" w:hAnsi="Arial" w:cs="Arial"/>
          <w:sz w:val="26"/>
          <w:szCs w:val="26"/>
        </w:rPr>
        <w:t>Comment est ta ville ? Est-ce une petite ou une grande ville ?</w:t>
      </w:r>
    </w:p>
    <w:p w:rsidR="00BC6990" w:rsidRDefault="00963888">
      <w:bookmarkStart w:id="2" w:name="_GoBack"/>
      <w:bookmarkEnd w:id="2"/>
    </w:p>
    <w:sectPr w:rsidR="00BC6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88"/>
    <w:rsid w:val="00287764"/>
    <w:rsid w:val="00963888"/>
    <w:rsid w:val="00F26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EBC7-FCFF-4F0D-B52B-53B1D628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Huron</dc:creator>
  <cp:keywords/>
  <dc:description/>
  <cp:lastModifiedBy>Caroline Huron</cp:lastModifiedBy>
  <cp:revision>1</cp:revision>
  <dcterms:created xsi:type="dcterms:W3CDTF">2016-08-22T09:45:00Z</dcterms:created>
  <dcterms:modified xsi:type="dcterms:W3CDTF">2016-08-22T09:45:00Z</dcterms:modified>
</cp:coreProperties>
</file>