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5B" w:rsidRDefault="00635D5B" w:rsidP="00635D5B">
      <w:pPr>
        <w:pStyle w:val="Cartable"/>
      </w:pPr>
      <w:r>
        <w:t>Page 9. Exercice 1.</w:t>
      </w:r>
    </w:p>
    <w:p w:rsidR="00635D5B" w:rsidRPr="00DB6EFC" w:rsidRDefault="00635D5B" w:rsidP="00635D5B">
      <w:pPr>
        <w:pStyle w:val="Cartable"/>
        <w:rPr>
          <w:color w:val="FF0000"/>
        </w:rPr>
      </w:pPr>
      <w:r w:rsidRPr="00DB6EFC">
        <w:rPr>
          <w:color w:val="0000FF"/>
        </w:rPr>
        <w:t xml:space="preserve">Pour affronter l'hiver, Christine achète une écharpe </w:t>
      </w:r>
      <w:r w:rsidRPr="00DB6EFC">
        <w:rPr>
          <w:color w:val="FF0000"/>
        </w:rPr>
        <w:t>à 15,28 € et un bonnet à 12,97 €.</w:t>
      </w:r>
    </w:p>
    <w:p w:rsidR="00635D5B" w:rsidRPr="00DB6EFC" w:rsidRDefault="00635D5B" w:rsidP="00635D5B">
      <w:pPr>
        <w:pStyle w:val="Cartable"/>
        <w:rPr>
          <w:b/>
        </w:rPr>
      </w:pPr>
      <w:r w:rsidRPr="00DB6EFC">
        <w:rPr>
          <w:b/>
        </w:rPr>
        <w:t>Combien va-t-elle payer ?</w:t>
      </w:r>
    </w:p>
    <w:p w:rsidR="00635D5B" w:rsidRPr="003955D7" w:rsidRDefault="00635D5B" w:rsidP="00635D5B">
      <w:pPr>
        <w:pStyle w:val="Cartable"/>
      </w:pPr>
    </w:p>
    <w:p w:rsidR="00E950FC" w:rsidRDefault="00635D5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5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35D5B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A0414-FD4E-49AE-889D-79A1F832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35D5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2016-06-02T10:33:00Z</dcterms:created>
  <dcterms:modified xsi:type="dcterms:W3CDTF">2016-06-02T10:33:00Z</dcterms:modified>
</cp:coreProperties>
</file>