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92" w:rsidRDefault="004D0792" w:rsidP="004D0792">
      <w:pPr>
        <w:pStyle w:val="Cartable"/>
      </w:pPr>
      <w:r>
        <w:t>Page 98. Exercice 16. Sur Internet et avec tableur !</w:t>
      </w:r>
    </w:p>
    <w:p w:rsidR="004D0792" w:rsidRPr="00DB60D0" w:rsidRDefault="004D0792" w:rsidP="004D0792">
      <w:pPr>
        <w:pStyle w:val="Cartable"/>
        <w:rPr>
          <w:b/>
        </w:rPr>
      </w:pPr>
      <w:r w:rsidRPr="00DB60D0">
        <w:rPr>
          <w:b/>
        </w:rPr>
        <w:t>a. S'il est 10 h à Paris en été, quelle heure est-il au même moment à New-York ?</w:t>
      </w:r>
    </w:p>
    <w:p w:rsidR="004D0792" w:rsidRDefault="004D0792" w:rsidP="004D0792">
      <w:pPr>
        <w:pStyle w:val="Cartable"/>
      </w:pPr>
    </w:p>
    <w:p w:rsidR="004D0792" w:rsidRPr="00DB60D0" w:rsidRDefault="006104F8" w:rsidP="004D0792">
      <w:pPr>
        <w:pStyle w:val="Cartable"/>
        <w:rPr>
          <w:b/>
        </w:rPr>
      </w:pPr>
      <w:r w:rsidRPr="006104F8">
        <w:rPr>
          <w:b/>
        </w:rPr>
        <w:t xml:space="preserve">S'il est 10 h à Paris en été, quelle heure est-il au même moment à </w:t>
      </w:r>
      <w:r w:rsidR="004D0792" w:rsidRPr="00DB60D0">
        <w:rPr>
          <w:b/>
        </w:rPr>
        <w:t>Moscou ?</w:t>
      </w:r>
    </w:p>
    <w:p w:rsidR="004D0792" w:rsidRDefault="004D0792" w:rsidP="004D0792">
      <w:pPr>
        <w:pStyle w:val="Cartable"/>
      </w:pPr>
    </w:p>
    <w:p w:rsidR="004D0792" w:rsidRPr="00DB60D0" w:rsidRDefault="006104F8" w:rsidP="004D0792">
      <w:pPr>
        <w:pStyle w:val="Cartable"/>
        <w:rPr>
          <w:b/>
        </w:rPr>
      </w:pPr>
      <w:r w:rsidRPr="006104F8">
        <w:rPr>
          <w:b/>
        </w:rPr>
        <w:t xml:space="preserve">S'il est 10 h à Paris en été, quelle heure est-il au même moment à </w:t>
      </w:r>
      <w:bookmarkStart w:id="0" w:name="_GoBack"/>
      <w:bookmarkEnd w:id="0"/>
      <w:r w:rsidR="004D0792" w:rsidRPr="00DB60D0">
        <w:rPr>
          <w:b/>
        </w:rPr>
        <w:t>Tokyo ?</w:t>
      </w:r>
    </w:p>
    <w:p w:rsidR="004D0792" w:rsidRDefault="004D0792" w:rsidP="004D0792">
      <w:pPr>
        <w:pStyle w:val="Cartable"/>
      </w:pPr>
    </w:p>
    <w:p w:rsidR="004D0792" w:rsidRDefault="004D0792" w:rsidP="004D0792">
      <w:pPr>
        <w:rPr>
          <w:rFonts w:ascii="Arial" w:hAnsi="Arial" w:cs="Arial"/>
          <w:sz w:val="40"/>
        </w:rPr>
      </w:pPr>
      <w:r>
        <w:br w:type="page"/>
      </w:r>
    </w:p>
    <w:p w:rsidR="004D0792" w:rsidRDefault="004D0792" w:rsidP="004D0792">
      <w:pPr>
        <w:pStyle w:val="Cartable"/>
      </w:pPr>
      <w:r>
        <w:lastRenderedPageBreak/>
        <w:t xml:space="preserve">b. </w:t>
      </w:r>
      <w:r w:rsidRPr="00DB60D0">
        <w:rPr>
          <w:color w:val="0000FF"/>
        </w:rPr>
        <w:t>Paris est à l'heure d'été.</w:t>
      </w:r>
    </w:p>
    <w:p w:rsidR="004D0792" w:rsidRPr="00DB60D0" w:rsidRDefault="004D0792" w:rsidP="004D0792">
      <w:pPr>
        <w:pStyle w:val="Cartable"/>
        <w:rPr>
          <w:b/>
        </w:rPr>
      </w:pPr>
      <w:r w:rsidRPr="00DB60D0">
        <w:rPr>
          <w:b/>
        </w:rPr>
        <w:t>À l'aide d'un tableur, programme une feuille de calcul qui donne l'heure qu'il est dans une dizaine de villes du monde quand on entre l'heure de Paris.</w:t>
      </w:r>
    </w:p>
    <w:p w:rsidR="004D0792" w:rsidRPr="004176F9" w:rsidRDefault="004D0792" w:rsidP="004D0792">
      <w:pPr>
        <w:pStyle w:val="Cartable"/>
      </w:pPr>
    </w:p>
    <w:p w:rsidR="00E950FC" w:rsidRDefault="006104F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9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D0792"/>
    <w:rsid w:val="005A056F"/>
    <w:rsid w:val="00605FA6"/>
    <w:rsid w:val="006104F8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2D927-DFDB-4EF2-AC22-6FF679C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D07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D079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2016-09-30T13:00:00Z</dcterms:created>
  <dcterms:modified xsi:type="dcterms:W3CDTF">2016-11-14T19:04:00Z</dcterms:modified>
</cp:coreProperties>
</file>