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24B" w:rsidRDefault="00DE724B" w:rsidP="00DE724B">
      <w:pPr>
        <w:pStyle w:val="Cartable"/>
      </w:pPr>
      <w:r>
        <w:t>Page 92. Exercice 33.</w:t>
      </w:r>
    </w:p>
    <w:p w:rsidR="00DE724B" w:rsidRPr="00616655" w:rsidRDefault="00DE724B" w:rsidP="00DE724B">
      <w:pPr>
        <w:pStyle w:val="Cartable"/>
        <w:rPr>
          <w:b/>
        </w:rPr>
      </w:pPr>
      <w:r w:rsidRPr="00616655">
        <w:rPr>
          <w:b/>
        </w:rPr>
        <w:t xml:space="preserve">Calcule les expressions pour la valeur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616655">
        <w:rPr>
          <w:b/>
        </w:rPr>
        <w:t xml:space="preserve"> indiquée.</w:t>
      </w:r>
    </w:p>
    <w:p w:rsidR="00DE724B" w:rsidRPr="00A822F5" w:rsidRDefault="00DE724B" w:rsidP="00DE724B">
      <w:pPr>
        <w:pStyle w:val="Cartable"/>
        <w:rPr>
          <w:b/>
        </w:rPr>
      </w:pPr>
      <w:r w:rsidRPr="00A822F5">
        <w:rPr>
          <w:b/>
        </w:rPr>
        <w:t xml:space="preserve">Pour </w:t>
      </w:r>
      <m:oMath>
        <m:r>
          <m:rPr>
            <m:sty m:val="bi"/>
          </m:rPr>
          <w:rPr>
            <w:rFonts w:ascii="Cambria Math" w:hAnsi="Cambria Math"/>
          </w:rPr>
          <m:t>x = 2,5 </m:t>
        </m:r>
      </m:oMath>
      <w:r w:rsidRPr="00A822F5">
        <w:rPr>
          <w:b/>
        </w:rPr>
        <w:t>:</w:t>
      </w:r>
    </w:p>
    <w:p w:rsidR="00DE724B" w:rsidRPr="00616655" w:rsidRDefault="00DE724B" w:rsidP="00DE724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DE724B" w:rsidRPr="00A822F5" w:rsidRDefault="00DE724B" w:rsidP="00DE724B">
      <w:pPr>
        <w:pStyle w:val="Cartable"/>
        <w:rPr>
          <w:b/>
        </w:rPr>
      </w:pPr>
      <w:r w:rsidRPr="00A822F5">
        <w:rPr>
          <w:b/>
        </w:rPr>
        <w:t xml:space="preserve">Pour </w:t>
      </w:r>
      <m:oMath>
        <m:r>
          <m:rPr>
            <m:sty m:val="bi"/>
          </m:rPr>
          <w:rPr>
            <w:rFonts w:ascii="Cambria Math" w:hAnsi="Cambria Math"/>
          </w:rPr>
          <m:t>x = 2 </m:t>
        </m:r>
      </m:oMath>
      <w:r w:rsidRPr="00A822F5">
        <w:rPr>
          <w:b/>
        </w:rPr>
        <w:t>:</w:t>
      </w:r>
    </w:p>
    <w:p w:rsidR="00DE724B" w:rsidRPr="00616655" w:rsidRDefault="00DE724B" w:rsidP="00DE724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 = 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DE724B" w:rsidRPr="00A822F5" w:rsidRDefault="00DE724B" w:rsidP="00DE724B">
      <w:pPr>
        <w:pStyle w:val="Cartable"/>
        <w:rPr>
          <w:b/>
        </w:rPr>
      </w:pPr>
      <w:bookmarkStart w:id="0" w:name="_GoBack"/>
      <w:r w:rsidRPr="00A822F5">
        <w:rPr>
          <w:b/>
        </w:rPr>
        <w:t xml:space="preserve">Pour </w:t>
      </w:r>
      <m:oMath>
        <m:r>
          <m:rPr>
            <m:sty m:val="bi"/>
          </m:rPr>
          <w:rPr>
            <w:rFonts w:ascii="Cambria Math" w:hAnsi="Cambria Math"/>
          </w:rPr>
          <m:t>x = 0 </m:t>
        </m:r>
      </m:oMath>
      <w:r w:rsidRPr="00A822F5">
        <w:rPr>
          <w:b/>
        </w:rPr>
        <w:t>:</w:t>
      </w:r>
    </w:p>
    <w:bookmarkEnd w:id="0"/>
    <w:p w:rsidR="00DE724B" w:rsidRPr="00654AFE" w:rsidRDefault="00DE724B" w:rsidP="00DE724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 = 4 + 2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:rsidR="00DE724B" w:rsidRPr="00654AFE" w:rsidRDefault="00DE724B" w:rsidP="00DE724B">
      <w:pPr>
        <w:pStyle w:val="Cartable"/>
      </w:pPr>
    </w:p>
    <w:p w:rsidR="00E950FC" w:rsidRDefault="00A822F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4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822F5"/>
    <w:rsid w:val="00B74DD8"/>
    <w:rsid w:val="00C02DD1"/>
    <w:rsid w:val="00C30BEE"/>
    <w:rsid w:val="00DE724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C7359-06FC-4ECA-A6F4-686F4154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E724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2016-09-28T13:17:00Z</dcterms:created>
  <dcterms:modified xsi:type="dcterms:W3CDTF">2016-11-14T18:37:00Z</dcterms:modified>
</cp:coreProperties>
</file>