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BD" w:rsidRDefault="000462BD" w:rsidP="000462BD">
      <w:pPr>
        <w:pStyle w:val="Cartable"/>
      </w:pPr>
      <w:r>
        <w:t>Page 8. Exercice 3.</w:t>
      </w:r>
    </w:p>
    <w:p w:rsidR="000462BD" w:rsidRPr="003955D7" w:rsidRDefault="000462BD" w:rsidP="000462BD">
      <w:pPr>
        <w:pStyle w:val="Cartable"/>
        <w:rPr>
          <w:b/>
        </w:rPr>
      </w:pPr>
      <w:r w:rsidRPr="003955D7">
        <w:rPr>
          <w:b/>
        </w:rPr>
        <w:t xml:space="preserve">Calcule </w:t>
      </w:r>
      <w:r w:rsidR="00F67CA6">
        <w:rPr>
          <w:b/>
        </w:rPr>
        <w:t>les expressions suivantes en sur</w:t>
      </w:r>
      <w:r w:rsidRPr="003955D7">
        <w:rPr>
          <w:b/>
        </w:rPr>
        <w:t>lignant les calculs en cours.</w:t>
      </w:r>
    </w:p>
    <w:p w:rsidR="000462BD" w:rsidRDefault="000462BD" w:rsidP="000462BD">
      <w:pPr>
        <w:pStyle w:val="Cartable"/>
      </w:pPr>
      <w:r w:rsidRPr="003955D7">
        <w:rPr>
          <w:b/>
        </w:rPr>
        <w:t>a.</w:t>
      </w:r>
      <w:r>
        <w:t xml:space="preserve"> </w:t>
      </w:r>
      <m:oMath>
        <m: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5=</m:t>
        </m:r>
      </m:oMath>
    </w:p>
    <w:p w:rsidR="000462BD" w:rsidRDefault="000462BD" w:rsidP="000462BD">
      <w:pPr>
        <w:pStyle w:val="Cartable"/>
      </w:pPr>
    </w:p>
    <w:p w:rsidR="000462BD" w:rsidRDefault="000462BD" w:rsidP="000462BD">
      <w:pPr>
        <w:pStyle w:val="Cartable"/>
      </w:pPr>
      <w:r w:rsidRPr="003955D7">
        <w:rPr>
          <w:b/>
        </w:rPr>
        <w:t>b.</w:t>
      </w:r>
      <w:r w:rsidR="00B01E71">
        <w:t xml:space="preserve"> </w:t>
      </w:r>
      <m:oMath>
        <m:r>
          <w:rPr>
            <w:rFonts w:ascii="Cambria Math" w:hAnsi="Cambria Math"/>
          </w:rPr>
          <m:t>45-3×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</m:oMath>
    </w:p>
    <w:p w:rsidR="000462BD" w:rsidRDefault="000462BD" w:rsidP="000462BD">
      <w:pPr>
        <w:pStyle w:val="Cartable"/>
      </w:pPr>
      <w:bookmarkStart w:id="0" w:name="_GoBack"/>
      <w:bookmarkEnd w:id="0"/>
    </w:p>
    <w:p w:rsidR="000462BD" w:rsidRDefault="000462BD" w:rsidP="000462BD">
      <w:pPr>
        <w:pStyle w:val="Cartable"/>
      </w:pPr>
      <w:r w:rsidRPr="003955D7">
        <w:rPr>
          <w:b/>
        </w:rPr>
        <w:t>c.</w:t>
      </w:r>
      <w:r>
        <w:t xml:space="preserve"> </w:t>
      </w:r>
      <m:oMath>
        <m:r>
          <w:rPr>
            <w:rFonts w:ascii="Cambria Math" w:hAnsi="Cambria Math"/>
          </w:rPr>
          <m:t>120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5×</m:t>
            </m:r>
            <m: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</m:t>
        </m:r>
      </m:oMath>
    </w:p>
    <w:p w:rsidR="000462BD" w:rsidRPr="00336682" w:rsidRDefault="000462BD" w:rsidP="000462BD">
      <w:pPr>
        <w:pStyle w:val="Cartable"/>
      </w:pPr>
    </w:p>
    <w:p w:rsidR="00E950FC" w:rsidRDefault="00B01E7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BD"/>
    <w:rsid w:val="0003225C"/>
    <w:rsid w:val="000462BD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01E71"/>
    <w:rsid w:val="00B74DD8"/>
    <w:rsid w:val="00C02DD1"/>
    <w:rsid w:val="00C30BEE"/>
    <w:rsid w:val="00E13D4C"/>
    <w:rsid w:val="00E325A5"/>
    <w:rsid w:val="00EC6C0D"/>
    <w:rsid w:val="00ED22D2"/>
    <w:rsid w:val="00F6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D8C"/>
  <w15:chartTrackingRefBased/>
  <w15:docId w15:val="{3D275D69-C785-4EA3-96EE-0EA8D54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62B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2016-06-02T10:07:00Z</dcterms:created>
  <dcterms:modified xsi:type="dcterms:W3CDTF">2016-06-08T10:19:00Z</dcterms:modified>
</cp:coreProperties>
</file>