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FB" w:rsidRDefault="005D3CFB" w:rsidP="005D3CFB">
      <w:pPr>
        <w:pStyle w:val="Cartable"/>
      </w:pPr>
      <w:r>
        <w:t>Page 78. Exercice 4. Par groupes !</w:t>
      </w:r>
    </w:p>
    <w:p w:rsidR="005D3CFB" w:rsidRPr="00193B6C" w:rsidRDefault="005D3CFB" w:rsidP="005D3CFB">
      <w:pPr>
        <w:pStyle w:val="Cartable"/>
        <w:rPr>
          <w:color w:val="0000FF"/>
        </w:rPr>
      </w:pPr>
      <w:r w:rsidRPr="00193B6C">
        <w:rPr>
          <w:color w:val="0000FF"/>
        </w:rPr>
        <w:t xml:space="preserve">Lors d'un spectacle d'une compagnie de danse, </w:t>
      </w:r>
      <w:r w:rsidRPr="00193B6C">
        <w:rPr>
          <w:color w:val="FF0000"/>
        </w:rPr>
        <w:t xml:space="preserve">tous les danseurs font un premier numéro quatre </w:t>
      </w:r>
      <w:r w:rsidRPr="00193B6C">
        <w:rPr>
          <w:color w:val="00CC00"/>
        </w:rPr>
        <w:t xml:space="preserve">par quatre, simultanément, puis un second six par </w:t>
      </w:r>
      <w:r w:rsidRPr="00193B6C">
        <w:rPr>
          <w:color w:val="0000FF"/>
        </w:rPr>
        <w:t>six, tous ensemble encore.</w:t>
      </w:r>
    </w:p>
    <w:p w:rsidR="00E950FC" w:rsidRDefault="005D3CFB" w:rsidP="00BA7C51">
      <w:pPr>
        <w:pStyle w:val="Cartable"/>
        <w:rPr>
          <w:rFonts w:ascii="MS Gothic" w:eastAsia="MS Gothic" w:hAnsi="MS Gothic"/>
        </w:rPr>
      </w:pPr>
      <w:r w:rsidRPr="00193B6C">
        <w:rPr>
          <w:b/>
        </w:rPr>
        <w:t>Pourront-ils tous participer à un numéro pour lequel il faut des groupes de 24 ? Justifie.</w:t>
      </w:r>
    </w:p>
    <w:p w:rsidR="00BA7C51" w:rsidRPr="00BA7C51" w:rsidRDefault="00BA7C51" w:rsidP="00BA7C51">
      <w:pPr>
        <w:pStyle w:val="Cartable"/>
        <w:rPr>
          <w:b/>
        </w:rPr>
      </w:pPr>
      <w:bookmarkStart w:id="0" w:name="_GoBack"/>
      <w:bookmarkEnd w:id="0"/>
    </w:p>
    <w:sectPr w:rsidR="00BA7C51" w:rsidRPr="00BA7C5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F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D3CFB"/>
    <w:rsid w:val="00605FA6"/>
    <w:rsid w:val="006B1396"/>
    <w:rsid w:val="008A1733"/>
    <w:rsid w:val="00B74DD8"/>
    <w:rsid w:val="00BA7C51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6AE"/>
  <w15:chartTrackingRefBased/>
  <w15:docId w15:val="{3F17ABBD-345E-448E-93D9-510820A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3CF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2016-06-30T14:02:00Z</dcterms:created>
  <dcterms:modified xsi:type="dcterms:W3CDTF">2016-10-20T14:11:00Z</dcterms:modified>
</cp:coreProperties>
</file>