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D3" w:rsidRPr="006C6749" w:rsidRDefault="00B401D3" w:rsidP="00B401D3">
      <w:pPr>
        <w:pStyle w:val="Cartable"/>
        <w:rPr>
          <w:color w:val="000000"/>
        </w:rPr>
      </w:pPr>
      <w:r>
        <w:rPr>
          <w:color w:val="000000"/>
        </w:rPr>
        <w:t xml:space="preserve">Page 76. Exercice 39. </w:t>
      </w:r>
      <w:r w:rsidRPr="006C6749">
        <w:rPr>
          <w:color w:val="000000"/>
        </w:rPr>
        <w:t>Multiples de 18</w:t>
      </w:r>
      <w:r>
        <w:rPr>
          <w:color w:val="000000"/>
        </w:rPr>
        <w:t>.</w:t>
      </w:r>
    </w:p>
    <w:p w:rsidR="00B401D3" w:rsidRPr="006C6749" w:rsidRDefault="00B401D3" w:rsidP="00B401D3">
      <w:pPr>
        <w:pStyle w:val="Cartable"/>
        <w:rPr>
          <w:b/>
          <w:color w:val="000000"/>
        </w:rPr>
      </w:pPr>
      <w:r w:rsidRPr="006C6749">
        <w:rPr>
          <w:b/>
          <w:color w:val="000000"/>
        </w:rPr>
        <w:t>a. Donne une écriture littérale des multiples de 18.</w:t>
      </w:r>
    </w:p>
    <w:p w:rsidR="00B401D3" w:rsidRPr="006C6749" w:rsidRDefault="00B401D3" w:rsidP="00B401D3">
      <w:pPr>
        <w:pStyle w:val="Cartable"/>
        <w:rPr>
          <w:color w:val="000000"/>
        </w:rPr>
      </w:pPr>
    </w:p>
    <w:p w:rsidR="00B401D3" w:rsidRPr="006C6749" w:rsidRDefault="00B401D3" w:rsidP="00B401D3">
      <w:pPr>
        <w:pStyle w:val="Cartable"/>
        <w:rPr>
          <w:b/>
          <w:color w:val="000000"/>
        </w:rPr>
      </w:pPr>
      <w:r w:rsidRPr="006C6749">
        <w:rPr>
          <w:b/>
          <w:color w:val="000000"/>
        </w:rPr>
        <w:t>b. Démontre que si un entier est multiple de 18 alors il est aussi multiple de 3 et de 6.</w:t>
      </w:r>
    </w:p>
    <w:p w:rsidR="00B401D3" w:rsidRPr="006C6749" w:rsidRDefault="00B401D3" w:rsidP="00B401D3">
      <w:pPr>
        <w:pStyle w:val="Cartable"/>
        <w:rPr>
          <w:color w:val="000000"/>
        </w:rPr>
      </w:pPr>
    </w:p>
    <w:p w:rsidR="00B401D3" w:rsidRPr="006C6749" w:rsidRDefault="00B401D3" w:rsidP="00B401D3">
      <w:pPr>
        <w:pStyle w:val="Cartable"/>
        <w:rPr>
          <w:b/>
          <w:color w:val="000000"/>
        </w:rPr>
      </w:pPr>
      <w:r w:rsidRPr="006C6749">
        <w:rPr>
          <w:b/>
          <w:color w:val="000000"/>
        </w:rPr>
        <w:t>c. La réciproque est-elle vraie ? Justifie.</w:t>
      </w:r>
    </w:p>
    <w:p w:rsidR="00B401D3" w:rsidRPr="009C183E" w:rsidRDefault="00B401D3" w:rsidP="00B401D3">
      <w:pPr>
        <w:pStyle w:val="Cartable"/>
        <w:rPr>
          <w:color w:val="000000"/>
        </w:rPr>
      </w:pPr>
      <w:bookmarkStart w:id="0" w:name="_GoBack"/>
      <w:bookmarkEnd w:id="0"/>
    </w:p>
    <w:p w:rsidR="00E950FC" w:rsidRDefault="00F5434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D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401D3"/>
    <w:rsid w:val="00B74DD8"/>
    <w:rsid w:val="00C02DD1"/>
    <w:rsid w:val="00C30BEE"/>
    <w:rsid w:val="00E13D4C"/>
    <w:rsid w:val="00E325A5"/>
    <w:rsid w:val="00EC6C0D"/>
    <w:rsid w:val="00ED22D2"/>
    <w:rsid w:val="00F5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6A00B-7DDE-4D70-A4AD-1CA1B2C7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401D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2016-06-30T11:55:00Z</dcterms:created>
  <dcterms:modified xsi:type="dcterms:W3CDTF">2016-10-20T13:48:00Z</dcterms:modified>
</cp:coreProperties>
</file>