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65" w:rsidRDefault="00DD1265" w:rsidP="00DD1265">
      <w:pPr>
        <w:pStyle w:val="Cartable"/>
      </w:pPr>
      <w:r>
        <w:t>Page 73. Exercice 7.</w:t>
      </w:r>
    </w:p>
    <w:p w:rsidR="00DD1265" w:rsidRPr="00D80B10" w:rsidRDefault="00DD1265" w:rsidP="00DD1265">
      <w:pPr>
        <w:pStyle w:val="Cartable"/>
        <w:rPr>
          <w:b/>
        </w:rPr>
      </w:pPr>
      <w:r w:rsidRPr="00D80B10">
        <w:rPr>
          <w:b/>
        </w:rPr>
        <w:t xml:space="preserve">Rends les fractions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48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60</m:t>
            </m:r>
          </m:den>
        </m:f>
      </m:oMath>
      <w:r w:rsidRPr="00D80B10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276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161</m:t>
            </m:r>
          </m:den>
        </m:f>
      </m:oMath>
      <w:r w:rsidRPr="00D80B10">
        <w:rPr>
          <w:b/>
        </w:rPr>
        <w:t xml:space="preserve"> irréductibles.</w:t>
      </w:r>
    </w:p>
    <w:p w:rsidR="00DD1265" w:rsidRPr="00D80B10" w:rsidRDefault="00247976" w:rsidP="00DD1265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48</m:t>
              </m:r>
            </m:num>
            <m:den>
              <m:r>
                <w:rPr>
                  <w:rFonts w:ascii="Cambria Math" w:hAnsi="Cambria Math"/>
                </w:rPr>
                <m:t>60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D1265" w:rsidRPr="00D80B10" w:rsidRDefault="00247976" w:rsidP="00DD1265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276</m:t>
              </m:r>
            </m:num>
            <m:den>
              <m:r>
                <w:rPr>
                  <w:rFonts w:ascii="Cambria Math" w:hAnsi="Cambria Math"/>
                </w:rPr>
                <m:t>161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  <w:bookmarkStart w:id="0" w:name="_GoBack"/>
      <w:bookmarkEnd w:id="0"/>
    </w:p>
    <w:p w:rsidR="00E950FC" w:rsidRDefault="0024797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65"/>
    <w:rsid w:val="0003225C"/>
    <w:rsid w:val="000A2A64"/>
    <w:rsid w:val="000B0025"/>
    <w:rsid w:val="00140D7B"/>
    <w:rsid w:val="00153491"/>
    <w:rsid w:val="001D0F46"/>
    <w:rsid w:val="0024797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D1265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14AF"/>
  <w15:chartTrackingRefBased/>
  <w15:docId w15:val="{F7B397E8-6676-4590-89F0-B3BB888E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D126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2016-06-29T13:51:00Z</dcterms:created>
  <dcterms:modified xsi:type="dcterms:W3CDTF">2016-10-20T13:24:00Z</dcterms:modified>
</cp:coreProperties>
</file>