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FB" w:rsidRDefault="00237EFB" w:rsidP="00237EFB">
      <w:pPr>
        <w:pStyle w:val="Cartable"/>
      </w:pPr>
      <w:r>
        <w:t>Page 54. Exercice 30.</w:t>
      </w:r>
    </w:p>
    <w:p w:rsidR="00237EFB" w:rsidRPr="00B85747" w:rsidRDefault="00237EFB" w:rsidP="00237EFB">
      <w:pPr>
        <w:pStyle w:val="Cartable"/>
        <w:rPr>
          <w:b/>
        </w:rPr>
      </w:pPr>
      <w:r w:rsidRPr="00B85747">
        <w:rPr>
          <w:b/>
        </w:rPr>
        <w:t>Écrire un programme qui lit deux fractions :</w:t>
      </w:r>
      <w:r>
        <w:rPr>
          <w:b/>
        </w:rPr>
        <w:br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</m:oMath>
      <w:r w:rsidRPr="00B85747">
        <w:rPr>
          <w:b/>
        </w:rPr>
        <w:t xml:space="preserve"> </w:t>
      </w:r>
      <w:r>
        <w:rPr>
          <w:b/>
        </w:rPr>
        <w:t xml:space="preserve"> </w:t>
      </w:r>
      <w:r w:rsidRPr="00B85747">
        <w:rPr>
          <w:b/>
        </w:rPr>
        <w:t>et</w:t>
      </w:r>
      <w:r>
        <w:rPr>
          <w:b/>
        </w:rPr>
        <w:t xml:space="preserve"> </w:t>
      </w:r>
      <w:r w:rsidRPr="00B85747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den>
        </m:f>
      </m:oMath>
      <w:r w:rsidRPr="00B85747">
        <w:rPr>
          <w:b/>
        </w:rPr>
        <w:t xml:space="preserve"> </w:t>
      </w:r>
      <w:r>
        <w:rPr>
          <w:b/>
        </w:rPr>
        <w:t xml:space="preserve"> </w:t>
      </w:r>
      <w:r w:rsidRPr="00B85747">
        <w:rPr>
          <w:b/>
        </w:rPr>
        <w:t>(4 nombres non nuls) et répond « égales » si ces fractions sont égales et « différentes » sinon, sans utiliser la division.</w:t>
      </w:r>
    </w:p>
    <w:p w:rsidR="00237EFB" w:rsidRPr="002557E8" w:rsidRDefault="00237EFB" w:rsidP="00237EFB">
      <w:pPr>
        <w:pStyle w:val="Cartable"/>
      </w:pPr>
    </w:p>
    <w:p w:rsidR="00E950FC" w:rsidRDefault="00237EF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FB"/>
    <w:rsid w:val="0003225C"/>
    <w:rsid w:val="000A2A64"/>
    <w:rsid w:val="000B0025"/>
    <w:rsid w:val="00140D7B"/>
    <w:rsid w:val="00153491"/>
    <w:rsid w:val="001D0F46"/>
    <w:rsid w:val="00237EFB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1396-5D87-4B7D-B328-67B365F9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37EF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2016-06-24T13:26:00Z</dcterms:created>
  <dcterms:modified xsi:type="dcterms:W3CDTF">2016-06-24T13:26:00Z</dcterms:modified>
</cp:coreProperties>
</file>