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B3" w:rsidRDefault="001323B3" w:rsidP="001323B3">
      <w:pPr>
        <w:pStyle w:val="Cartable"/>
      </w:pPr>
      <w:r>
        <w:t>Page 52. Exercice 18.</w:t>
      </w:r>
    </w:p>
    <w:p w:rsidR="001323B3" w:rsidRPr="008616C6" w:rsidRDefault="001323B3" w:rsidP="001323B3">
      <w:pPr>
        <w:pStyle w:val="Cartable"/>
        <w:rPr>
          <w:color w:val="FF0000"/>
        </w:rPr>
      </w:pPr>
      <w:r w:rsidRPr="008616C6">
        <w:rPr>
          <w:color w:val="0000FF"/>
        </w:rPr>
        <w:t xml:space="preserve">Un fleuriste a vendu les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3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 w:rsidRPr="008616C6">
        <w:rPr>
          <w:color w:val="0000FF"/>
        </w:rPr>
        <w:t xml:space="preserve"> de ses bouquets le matin </w:t>
      </w:r>
      <w:r w:rsidRPr="008616C6">
        <w:rPr>
          <w:color w:val="FF0000"/>
        </w:rPr>
        <w:t xml:space="preserve">et les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</m:oMath>
      <w:r w:rsidRPr="008616C6">
        <w:rPr>
          <w:color w:val="FF0000"/>
        </w:rPr>
        <w:t xml:space="preserve"> du reste l'après-midi.</w:t>
      </w:r>
    </w:p>
    <w:p w:rsidR="001323B3" w:rsidRPr="008616C6" w:rsidRDefault="001323B3" w:rsidP="001323B3">
      <w:pPr>
        <w:pStyle w:val="Cartable"/>
        <w:rPr>
          <w:b/>
        </w:rPr>
      </w:pPr>
      <w:r w:rsidRPr="008616C6">
        <w:rPr>
          <w:b/>
        </w:rPr>
        <w:t>a. Quelle fraction des bouquets lui reste-t-il en fin de journée ?</w:t>
      </w:r>
    </w:p>
    <w:p w:rsidR="003415D6" w:rsidRDefault="003415D6" w:rsidP="001323B3">
      <w:pPr>
        <w:pStyle w:val="Cartable"/>
      </w:pPr>
    </w:p>
    <w:p w:rsidR="001323B3" w:rsidRPr="008616C6" w:rsidRDefault="001323B3" w:rsidP="001323B3">
      <w:pPr>
        <w:pStyle w:val="Cartable"/>
        <w:rPr>
          <w:b/>
        </w:rPr>
      </w:pPr>
      <w:r w:rsidRPr="008616C6">
        <w:rPr>
          <w:b/>
        </w:rPr>
        <w:t xml:space="preserve">b. Sachant qu'il lui reste 7 bouquets en fin de journée, quel était le nombre initial de </w:t>
      </w:r>
      <w:r>
        <w:rPr>
          <w:b/>
        </w:rPr>
        <w:t>bouquets </w:t>
      </w:r>
      <w:r w:rsidRPr="008616C6">
        <w:rPr>
          <w:b/>
        </w:rPr>
        <w:t>?</w:t>
      </w:r>
    </w:p>
    <w:p w:rsidR="001323B3" w:rsidRPr="008616C6" w:rsidRDefault="001323B3" w:rsidP="001323B3">
      <w:pPr>
        <w:pStyle w:val="Cartable"/>
      </w:pPr>
      <w:bookmarkStart w:id="0" w:name="_GoBack"/>
      <w:bookmarkEnd w:id="0"/>
    </w:p>
    <w:p w:rsidR="00E950FC" w:rsidRDefault="00BA694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B3"/>
    <w:rsid w:val="0003225C"/>
    <w:rsid w:val="000A2A64"/>
    <w:rsid w:val="000B0025"/>
    <w:rsid w:val="001323B3"/>
    <w:rsid w:val="00140D7B"/>
    <w:rsid w:val="00153491"/>
    <w:rsid w:val="001D0F46"/>
    <w:rsid w:val="002904C8"/>
    <w:rsid w:val="003415D6"/>
    <w:rsid w:val="003866AF"/>
    <w:rsid w:val="003C1B17"/>
    <w:rsid w:val="00417AB6"/>
    <w:rsid w:val="005A056F"/>
    <w:rsid w:val="00605FA6"/>
    <w:rsid w:val="006B1396"/>
    <w:rsid w:val="008A1733"/>
    <w:rsid w:val="00B74DD8"/>
    <w:rsid w:val="00BA694A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6743-C18E-43CC-B295-C25B3E58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23B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323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2016-06-24T08:09:00Z</dcterms:created>
  <dcterms:modified xsi:type="dcterms:W3CDTF">2016-07-06T16:28:00Z</dcterms:modified>
</cp:coreProperties>
</file>