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73" w:rsidRDefault="003A3267" w:rsidP="00C02073">
      <w:pPr>
        <w:pStyle w:val="Cartable"/>
      </w:pPr>
      <w:r>
        <w:t>Page 364. Exercice 2</w:t>
      </w:r>
      <w:r w:rsidR="00C02073">
        <w:t>.</w:t>
      </w:r>
      <w:r w:rsidR="006E37A7">
        <w:t xml:space="preserve">1, 2, </w:t>
      </w:r>
      <w:bookmarkStart w:id="0" w:name="_GoBack"/>
      <w:bookmarkEnd w:id="0"/>
      <w:r w:rsidR="006E37A7">
        <w:t>3.</w:t>
      </w:r>
      <w:r w:rsidR="00C02073">
        <w:t xml:space="preserve"> Cryptographie de César.</w:t>
      </w:r>
    </w:p>
    <w:p w:rsidR="00C02073" w:rsidRPr="00EC5F52" w:rsidRDefault="00C02073" w:rsidP="00C02073">
      <w:pPr>
        <w:pStyle w:val="Cartable"/>
        <w:rPr>
          <w:color w:val="FF0000"/>
        </w:rPr>
      </w:pPr>
      <w:r w:rsidRPr="00EC5F52">
        <w:rPr>
          <w:color w:val="0000FF"/>
        </w:rPr>
        <w:t xml:space="preserve">On appelle cryptographie les méthodes pour coder </w:t>
      </w:r>
      <w:r w:rsidRPr="00EC5F52">
        <w:rPr>
          <w:color w:val="FF0000"/>
        </w:rPr>
        <w:t xml:space="preserve">les messages. Les premiers écrits stipulant </w:t>
      </w:r>
      <w:r w:rsidRPr="00EC5F52">
        <w:rPr>
          <w:color w:val="00CC00"/>
        </w:rPr>
        <w:t xml:space="preserve">l'utilisation de cryptographie datent de l'époque </w:t>
      </w:r>
      <w:r w:rsidRPr="00EC5F52">
        <w:rPr>
          <w:color w:val="0000FF"/>
        </w:rPr>
        <w:t xml:space="preserve">romaine avec l'apparition du « chiffrement de </w:t>
      </w:r>
      <w:r w:rsidRPr="00EC5F52">
        <w:rPr>
          <w:color w:val="FF0000"/>
        </w:rPr>
        <w:t xml:space="preserve">César ». On l'utilisait pour donner des ordres aux </w:t>
      </w:r>
      <w:r w:rsidRPr="00EC5F52">
        <w:rPr>
          <w:color w:val="00CC00"/>
        </w:rPr>
        <w:t xml:space="preserve">troupes afin que les ennemis ne puissent pas </w:t>
      </w:r>
      <w:r w:rsidRPr="00EC5F52">
        <w:rPr>
          <w:color w:val="0000FF"/>
        </w:rPr>
        <w:t xml:space="preserve">déchiffrer les messages et anticiper les </w:t>
      </w:r>
      <w:r w:rsidRPr="00EC5F52">
        <w:rPr>
          <w:color w:val="FF0000"/>
        </w:rPr>
        <w:t>mouvements des armées.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t xml:space="preserve">Un message crypté par cette méthode débutait par </w:t>
      </w:r>
      <w:r w:rsidRPr="00EC5F52">
        <w:rPr>
          <w:color w:val="0000FF"/>
        </w:rPr>
        <w:t xml:space="preserve">un nombre puis le message dont les lettres avaient </w:t>
      </w:r>
      <w:r w:rsidRPr="00EC5F52">
        <w:rPr>
          <w:color w:val="FF0000"/>
        </w:rPr>
        <w:t xml:space="preserve">été décalées de ce nombre de rang dans l'ordre </w:t>
      </w:r>
      <w:r w:rsidRPr="00EC5F52">
        <w:rPr>
          <w:color w:val="00CC00"/>
        </w:rPr>
        <w:t>alphabétique.</w:t>
      </w:r>
    </w:p>
    <w:p w:rsidR="00C02073" w:rsidRDefault="00C02073" w:rsidP="00C02073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C02073" w:rsidRPr="00EC5F52" w:rsidRDefault="00C02073" w:rsidP="00C02073">
      <w:pPr>
        <w:pStyle w:val="Cartable"/>
        <w:rPr>
          <w:color w:val="0000FF"/>
        </w:rPr>
      </w:pPr>
      <w:r w:rsidRPr="00EC5F52">
        <w:rPr>
          <w:color w:val="0000FF"/>
        </w:rPr>
        <w:lastRenderedPageBreak/>
        <w:t>Par exemple, le message :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FF0000"/>
        </w:rPr>
        <w:t xml:space="preserve">« 3 M'DLPH OHV PDWKV » signifie « J'AIME LES </w:t>
      </w:r>
      <w:r w:rsidRPr="00EC5F52">
        <w:rPr>
          <w:color w:val="00CC00"/>
        </w:rPr>
        <w:t>MATHS »</w:t>
      </w:r>
    </w:p>
    <w:p w:rsidR="00C02073" w:rsidRPr="00EC5F52" w:rsidRDefault="00C02073" w:rsidP="00C02073">
      <w:pPr>
        <w:pStyle w:val="Cartable"/>
        <w:rPr>
          <w:color w:val="FF0000"/>
        </w:rPr>
      </w:pPr>
      <w:r w:rsidRPr="00EC5F52">
        <w:rPr>
          <w:color w:val="0000FF"/>
        </w:rPr>
        <w:t>(</w:t>
      </w:r>
      <w:proofErr w:type="gramStart"/>
      <w:r w:rsidRPr="00EC5F52">
        <w:rPr>
          <w:color w:val="0000FF"/>
        </w:rPr>
        <w:t>le</w:t>
      </w:r>
      <w:proofErr w:type="gramEnd"/>
      <w:r w:rsidRPr="00EC5F52">
        <w:rPr>
          <w:color w:val="0000FF"/>
        </w:rPr>
        <w:t xml:space="preserve"> 3 signifie que l'on a décalé de trois rangs et donc </w:t>
      </w:r>
      <w:r w:rsidRPr="00EC5F52">
        <w:rPr>
          <w:color w:val="FF0000"/>
        </w:rPr>
        <w:t xml:space="preserve">un A est transformé en D, un B en E, </w:t>
      </w:r>
      <w:proofErr w:type="spellStart"/>
      <w:r w:rsidRPr="00EC5F52">
        <w:rPr>
          <w:color w:val="FF0000"/>
        </w:rPr>
        <w:t>etc</w:t>
      </w:r>
      <w:proofErr w:type="spellEnd"/>
      <w:r w:rsidRPr="00EC5F52">
        <w:rPr>
          <w:color w:val="FF0000"/>
        </w:rPr>
        <w:t>).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t>Pour la programmation, on utilise deux fonctions :</w:t>
      </w:r>
    </w:p>
    <w:p w:rsidR="00C02073" w:rsidRPr="00EC5F52" w:rsidRDefault="00C02073" w:rsidP="00C02073">
      <w:pPr>
        <w:pStyle w:val="Cartable"/>
        <w:numPr>
          <w:ilvl w:val="0"/>
          <w:numId w:val="1"/>
        </w:numPr>
        <w:rPr>
          <w:color w:val="FF0000"/>
        </w:rPr>
      </w:pPr>
      <w:r w:rsidRPr="00EC5F52">
        <w:rPr>
          <w:color w:val="0000FF"/>
        </w:rPr>
        <w:t>Lettre-</w:t>
      </w:r>
      <w:proofErr w:type="gramStart"/>
      <w:r w:rsidRPr="00EC5F52">
        <w:rPr>
          <w:color w:val="0000FF"/>
        </w:rPr>
        <w:t>nombre(</w:t>
      </w:r>
      <w:proofErr w:type="gramEnd"/>
      <w:r w:rsidRPr="00EC5F52">
        <w:rPr>
          <w:color w:val="0000FF"/>
        </w:rPr>
        <w:t xml:space="preserve">) qui, quand on lui donne une </w:t>
      </w:r>
      <w:r w:rsidRPr="00EC5F52">
        <w:rPr>
          <w:color w:val="FF0000"/>
        </w:rPr>
        <w:t xml:space="preserve">lettre, rend le numéro de cette lettre dans </w:t>
      </w:r>
      <w:r w:rsidRPr="00EC5F52">
        <w:rPr>
          <w:color w:val="00CC00"/>
        </w:rPr>
        <w:t>l'alphabet.</w:t>
      </w:r>
    </w:p>
    <w:p w:rsidR="00C02073" w:rsidRPr="00EC5F52" w:rsidRDefault="00C02073" w:rsidP="00C02073">
      <w:pPr>
        <w:pStyle w:val="Cartable"/>
        <w:numPr>
          <w:ilvl w:val="0"/>
          <w:numId w:val="1"/>
        </w:numPr>
        <w:rPr>
          <w:color w:val="FF0000"/>
        </w:rPr>
      </w:pPr>
      <w:r w:rsidRPr="00EC5F52">
        <w:rPr>
          <w:color w:val="0000FF"/>
        </w:rPr>
        <w:t>Nombre-</w:t>
      </w:r>
      <w:proofErr w:type="gramStart"/>
      <w:r w:rsidRPr="00EC5F52">
        <w:rPr>
          <w:color w:val="0000FF"/>
        </w:rPr>
        <w:t>lettre(</w:t>
      </w:r>
      <w:proofErr w:type="gramEnd"/>
      <w:r w:rsidRPr="00EC5F52">
        <w:rPr>
          <w:color w:val="0000FF"/>
        </w:rPr>
        <w:t>) qui, quand on lui donne un</w:t>
      </w:r>
      <w:r w:rsidRPr="00EC5F52">
        <w:rPr>
          <w:color w:val="00CC00"/>
        </w:rPr>
        <w:t xml:space="preserve"> </w:t>
      </w:r>
      <w:r w:rsidRPr="00EC5F52">
        <w:rPr>
          <w:color w:val="FF0000"/>
        </w:rPr>
        <w:t>nombre entre 1 et 26, rend la lettre de l'alphabet</w:t>
      </w:r>
      <w:r w:rsidRPr="00EC5F52">
        <w:rPr>
          <w:color w:val="0000FF"/>
        </w:rPr>
        <w:t xml:space="preserve"> </w:t>
      </w:r>
      <w:r w:rsidRPr="00EC5F52">
        <w:rPr>
          <w:color w:val="00CC00"/>
        </w:rPr>
        <w:t>correspondante.</w:t>
      </w:r>
    </w:p>
    <w:p w:rsidR="00C02073" w:rsidRDefault="00C02073" w:rsidP="00C02073">
      <w:pPr>
        <w:rPr>
          <w:rFonts w:ascii="Arial" w:hAnsi="Arial" w:cs="Arial"/>
          <w:color w:val="00CC00"/>
          <w:sz w:val="40"/>
        </w:rPr>
      </w:pPr>
      <w:r>
        <w:rPr>
          <w:color w:val="00CC00"/>
        </w:rPr>
        <w:br w:type="page"/>
      </w:r>
    </w:p>
    <w:p w:rsidR="00C02073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lastRenderedPageBreak/>
        <w:t>Voici des extraits de ces deux fonctions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2073" w:rsidTr="00E72243">
        <w:tc>
          <w:tcPr>
            <w:tcW w:w="9062" w:type="dxa"/>
          </w:tcPr>
          <w:p w:rsidR="00C02073" w:rsidRPr="00EC5F52" w:rsidRDefault="00C02073" w:rsidP="00E72243">
            <w:pPr>
              <w:pStyle w:val="Cartable"/>
              <w:rPr>
                <w:color w:val="0000FF"/>
              </w:rPr>
            </w:pPr>
            <w:r w:rsidRPr="00EC5F52">
              <w:rPr>
                <w:color w:val="0000FF"/>
              </w:rPr>
              <w:t>Lettre-nombre(lettre)</w:t>
            </w:r>
          </w:p>
          <w:p w:rsidR="00C02073" w:rsidRPr="003A3267" w:rsidRDefault="00C02073" w:rsidP="00E72243">
            <w:pPr>
              <w:pStyle w:val="Cartable"/>
              <w:ind w:firstLine="708"/>
              <w:rPr>
                <w:color w:val="FF0000"/>
                <w:lang w:val="en-US"/>
              </w:rPr>
            </w:pPr>
            <w:r w:rsidRPr="003A3267">
              <w:rPr>
                <w:color w:val="FF0000"/>
                <w:lang w:val="en-US"/>
              </w:rPr>
              <w:t xml:space="preserve">if </w:t>
            </w:r>
            <w:proofErr w:type="spellStart"/>
            <w:r w:rsidRPr="003A3267">
              <w:rPr>
                <w:color w:val="FF0000"/>
                <w:lang w:val="en-US"/>
              </w:rPr>
              <w:t>lettre</w:t>
            </w:r>
            <w:proofErr w:type="spellEnd"/>
            <w:r w:rsidRPr="003A3267">
              <w:rPr>
                <w:color w:val="FF0000"/>
                <w:lang w:val="en-US"/>
              </w:rPr>
              <w:t>=='a</w:t>
            </w:r>
            <w:proofErr w:type="gramStart"/>
            <w:r w:rsidRPr="003A3267">
              <w:rPr>
                <w:color w:val="FF0000"/>
                <w:lang w:val="en-US"/>
              </w:rPr>
              <w:t>' :</w:t>
            </w:r>
            <w:proofErr w:type="gramEnd"/>
            <w:r w:rsidRPr="003A3267">
              <w:rPr>
                <w:color w:val="FF0000"/>
                <w:lang w:val="en-US"/>
              </w:rPr>
              <w:t xml:space="preserve"> return(1)</w:t>
            </w:r>
          </w:p>
          <w:p w:rsidR="00C02073" w:rsidRPr="00EC5F52" w:rsidRDefault="00C02073" w:rsidP="00E72243">
            <w:pPr>
              <w:pStyle w:val="Cartable"/>
              <w:ind w:firstLine="708"/>
              <w:rPr>
                <w:color w:val="00CC00"/>
                <w:lang w:val="en-US"/>
              </w:rPr>
            </w:pPr>
            <w:r w:rsidRPr="00EC5F52">
              <w:rPr>
                <w:color w:val="00CC00"/>
                <w:lang w:val="en-US"/>
              </w:rPr>
              <w:t xml:space="preserve">if </w:t>
            </w:r>
            <w:proofErr w:type="spellStart"/>
            <w:r w:rsidRPr="00EC5F52">
              <w:rPr>
                <w:color w:val="00CC00"/>
                <w:lang w:val="en-US"/>
              </w:rPr>
              <w:t>lettre</w:t>
            </w:r>
            <w:proofErr w:type="spellEnd"/>
            <w:r w:rsidRPr="00EC5F52">
              <w:rPr>
                <w:color w:val="00CC00"/>
                <w:lang w:val="en-US"/>
              </w:rPr>
              <w:t>=='b</w:t>
            </w:r>
            <w:proofErr w:type="gramStart"/>
            <w:r w:rsidRPr="00EC5F52">
              <w:rPr>
                <w:color w:val="00CC00"/>
                <w:lang w:val="en-US"/>
              </w:rPr>
              <w:t>' :</w:t>
            </w:r>
            <w:proofErr w:type="gramEnd"/>
            <w:r w:rsidRPr="00EC5F52">
              <w:rPr>
                <w:color w:val="00CC00"/>
                <w:lang w:val="en-US"/>
              </w:rPr>
              <w:t xml:space="preserve"> return(2)</w:t>
            </w:r>
          </w:p>
          <w:p w:rsidR="00C02073" w:rsidRPr="00EC5F52" w:rsidRDefault="00C02073" w:rsidP="00E72243">
            <w:pPr>
              <w:pStyle w:val="Cartable"/>
              <w:rPr>
                <w:color w:val="0000FF"/>
              </w:rPr>
            </w:pPr>
            <w:r>
              <w:rPr>
                <w:color w:val="0000FF"/>
              </w:rPr>
              <w:t>,,,,,,,,</w:t>
            </w:r>
          </w:p>
        </w:tc>
      </w:tr>
      <w:tr w:rsidR="00C02073" w:rsidTr="00E72243">
        <w:tc>
          <w:tcPr>
            <w:tcW w:w="9062" w:type="dxa"/>
          </w:tcPr>
          <w:p w:rsidR="00C02073" w:rsidRPr="00EC5F52" w:rsidRDefault="00C02073" w:rsidP="00E72243">
            <w:pPr>
              <w:pStyle w:val="Cartable"/>
              <w:rPr>
                <w:color w:val="FF0000"/>
              </w:rPr>
            </w:pPr>
            <w:r w:rsidRPr="00EC5F52">
              <w:rPr>
                <w:color w:val="FF0000"/>
              </w:rPr>
              <w:t>Nombre-lettre(nombre)</w:t>
            </w:r>
          </w:p>
          <w:p w:rsidR="00C02073" w:rsidRPr="003A3267" w:rsidRDefault="00C02073" w:rsidP="00E72243">
            <w:pPr>
              <w:pStyle w:val="Cartable"/>
              <w:ind w:firstLine="708"/>
              <w:rPr>
                <w:color w:val="00CC00"/>
                <w:lang w:val="en-US"/>
              </w:rPr>
            </w:pPr>
            <w:r w:rsidRPr="003A3267">
              <w:rPr>
                <w:color w:val="00CC00"/>
                <w:lang w:val="en-US"/>
              </w:rPr>
              <w:t xml:space="preserve">if </w:t>
            </w:r>
            <w:proofErr w:type="spellStart"/>
            <w:r w:rsidRPr="003A3267">
              <w:rPr>
                <w:color w:val="00CC00"/>
                <w:lang w:val="en-US"/>
              </w:rPr>
              <w:t>nombre</w:t>
            </w:r>
            <w:proofErr w:type="spellEnd"/>
            <w:r w:rsidRPr="003A3267">
              <w:rPr>
                <w:color w:val="00CC00"/>
                <w:lang w:val="en-US"/>
              </w:rPr>
              <w:t>==</w:t>
            </w:r>
            <w:proofErr w:type="gramStart"/>
            <w:r w:rsidRPr="003A3267">
              <w:rPr>
                <w:color w:val="00CC00"/>
                <w:lang w:val="en-US"/>
              </w:rPr>
              <w:t>1 :</w:t>
            </w:r>
            <w:proofErr w:type="gramEnd"/>
            <w:r w:rsidRPr="003A3267">
              <w:rPr>
                <w:color w:val="00CC00"/>
                <w:lang w:val="en-US"/>
              </w:rPr>
              <w:t xml:space="preserve"> return(a)</w:t>
            </w:r>
          </w:p>
          <w:p w:rsidR="00C02073" w:rsidRPr="00EC5F52" w:rsidRDefault="00C02073" w:rsidP="00E72243">
            <w:pPr>
              <w:pStyle w:val="Cartable"/>
              <w:ind w:firstLine="708"/>
              <w:rPr>
                <w:color w:val="0000FF"/>
                <w:lang w:val="en-US"/>
              </w:rPr>
            </w:pPr>
            <w:r w:rsidRPr="00EC5F52">
              <w:rPr>
                <w:color w:val="0000FF"/>
                <w:lang w:val="en-US"/>
              </w:rPr>
              <w:t xml:space="preserve">if </w:t>
            </w:r>
            <w:proofErr w:type="spellStart"/>
            <w:r w:rsidRPr="00EC5F52">
              <w:rPr>
                <w:color w:val="0000FF"/>
                <w:lang w:val="en-US"/>
              </w:rPr>
              <w:t>nombre</w:t>
            </w:r>
            <w:proofErr w:type="spellEnd"/>
            <w:r w:rsidRPr="00EC5F52">
              <w:rPr>
                <w:color w:val="0000FF"/>
                <w:lang w:val="en-US"/>
              </w:rPr>
              <w:t>==</w:t>
            </w:r>
            <w:proofErr w:type="gramStart"/>
            <w:r w:rsidRPr="00EC5F52">
              <w:rPr>
                <w:color w:val="0000FF"/>
                <w:lang w:val="en-US"/>
              </w:rPr>
              <w:t>2 :</w:t>
            </w:r>
            <w:proofErr w:type="gramEnd"/>
            <w:r w:rsidRPr="00EC5F52">
              <w:rPr>
                <w:color w:val="0000FF"/>
                <w:lang w:val="en-US"/>
              </w:rPr>
              <w:t xml:space="preserve"> return(b)</w:t>
            </w:r>
          </w:p>
          <w:p w:rsidR="00C02073" w:rsidRPr="00EC5F52" w:rsidRDefault="00C02073" w:rsidP="00E72243">
            <w:pPr>
              <w:pStyle w:val="Cartable"/>
              <w:rPr>
                <w:color w:val="FF0000"/>
              </w:rPr>
            </w:pPr>
            <w:r>
              <w:rPr>
                <w:color w:val="FF0000"/>
              </w:rPr>
              <w:t>,,,,,,,,</w:t>
            </w:r>
          </w:p>
        </w:tc>
      </w:tr>
    </w:tbl>
    <w:p w:rsidR="00C02073" w:rsidRDefault="00C02073" w:rsidP="00C02073">
      <w:pPr>
        <w:pStyle w:val="Cartable"/>
        <w:rPr>
          <w:b/>
        </w:rPr>
      </w:pPr>
    </w:p>
    <w:p w:rsidR="00C02073" w:rsidRPr="00EC5F52" w:rsidRDefault="003A3267" w:rsidP="00C02073">
      <w:pPr>
        <w:pStyle w:val="Cartable"/>
        <w:rPr>
          <w:b/>
        </w:rPr>
      </w:pPr>
      <w:r>
        <w:rPr>
          <w:b/>
        </w:rPr>
        <w:t xml:space="preserve">1. </w:t>
      </w:r>
      <w:r w:rsidR="00C02073" w:rsidRPr="00EC5F52">
        <w:rPr>
          <w:b/>
        </w:rPr>
        <w:t xml:space="preserve">Crée les deux fonctions </w:t>
      </w:r>
      <w:proofErr w:type="spellStart"/>
      <w:r w:rsidR="00C02073" w:rsidRPr="00EC5F52">
        <w:rPr>
          <w:b/>
        </w:rPr>
        <w:t>Lettre_nombre</w:t>
      </w:r>
      <w:proofErr w:type="spellEnd"/>
      <w:r w:rsidR="00C02073" w:rsidRPr="00EC5F52">
        <w:rPr>
          <w:b/>
        </w:rPr>
        <w:t xml:space="preserve"> et Nombre-lettre.</w:t>
      </w:r>
    </w:p>
    <w:p w:rsidR="00C02073" w:rsidRDefault="00C02073" w:rsidP="00C02073">
      <w:pPr>
        <w:pStyle w:val="Cartable"/>
      </w:pPr>
    </w:p>
    <w:p w:rsidR="003A3267" w:rsidRDefault="003A3267" w:rsidP="003A3267">
      <w:pPr>
        <w:pStyle w:val="Cartable"/>
        <w:rPr>
          <w:b/>
        </w:rPr>
      </w:pPr>
      <w:r>
        <w:rPr>
          <w:b/>
        </w:rPr>
        <w:lastRenderedPageBreak/>
        <w:t xml:space="preserve">2. </w:t>
      </w:r>
      <w:r w:rsidRPr="00884D5A">
        <w:rPr>
          <w:b/>
        </w:rPr>
        <w:t>Crée un programme qui crypte</w:t>
      </w:r>
      <w:r>
        <w:rPr>
          <w:b/>
        </w:rPr>
        <w:t xml:space="preserve"> </w:t>
      </w:r>
      <w:r w:rsidRPr="00884D5A">
        <w:rPr>
          <w:b/>
        </w:rPr>
        <w:t>un message avec un décalage de 3 lettres.</w:t>
      </w:r>
    </w:p>
    <w:p w:rsidR="003A3267" w:rsidRDefault="003A3267" w:rsidP="00C02073">
      <w:pPr>
        <w:pStyle w:val="Cartable"/>
      </w:pPr>
    </w:p>
    <w:p w:rsidR="003A3267" w:rsidRDefault="003A3267" w:rsidP="003A3267">
      <w:pPr>
        <w:pStyle w:val="Cartable"/>
        <w:rPr>
          <w:b/>
        </w:rPr>
      </w:pPr>
      <w:r>
        <w:rPr>
          <w:b/>
        </w:rPr>
        <w:t xml:space="preserve">3. </w:t>
      </w:r>
      <w:r w:rsidRPr="008C2C01">
        <w:rPr>
          <w:b/>
        </w:rPr>
        <w:t>Crée un algorithme qui, quand on lui</w:t>
      </w:r>
      <w:r>
        <w:rPr>
          <w:b/>
        </w:rPr>
        <w:t xml:space="preserve"> </w:t>
      </w:r>
      <w:r w:rsidRPr="008C2C01">
        <w:rPr>
          <w:b/>
        </w:rPr>
        <w:t>donne un texte et un nombre, crée un</w:t>
      </w:r>
      <w:r>
        <w:rPr>
          <w:b/>
        </w:rPr>
        <w:t xml:space="preserve"> </w:t>
      </w:r>
      <w:r w:rsidRPr="008C2C01">
        <w:rPr>
          <w:b/>
        </w:rPr>
        <w:t>message crypté par le chiffrement de César.</w:t>
      </w:r>
    </w:p>
    <w:p w:rsidR="003A3267" w:rsidRPr="00336682" w:rsidRDefault="003A3267" w:rsidP="00C02073">
      <w:pPr>
        <w:pStyle w:val="Cartable"/>
      </w:pPr>
    </w:p>
    <w:p w:rsidR="00EB0B6F" w:rsidRDefault="00EB0B6F"/>
    <w:sectPr w:rsidR="00EB0B6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1BE1"/>
    <w:multiLevelType w:val="hybridMultilevel"/>
    <w:tmpl w:val="3A7C25E6"/>
    <w:lvl w:ilvl="0" w:tplc="95509E0E">
      <w:numFmt w:val="bullet"/>
      <w:lvlText w:val="•"/>
      <w:lvlJc w:val="left"/>
      <w:pPr>
        <w:ind w:left="735" w:hanging="375"/>
      </w:pPr>
      <w:rPr>
        <w:rFonts w:ascii="Arial" w:eastAsia="Calibri" w:hAnsi="Arial" w:cs="Aria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3"/>
    <w:rsid w:val="003A3267"/>
    <w:rsid w:val="006E37A7"/>
    <w:rsid w:val="00C02073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1326"/>
  <w15:chartTrackingRefBased/>
  <w15:docId w15:val="{1BE2DD50-10FB-4140-B974-31506DD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0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C0207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2017-07-26T07:25:00Z</dcterms:created>
  <dcterms:modified xsi:type="dcterms:W3CDTF">2017-07-26T13:25:00Z</dcterms:modified>
</cp:coreProperties>
</file>