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3F9" w:rsidRDefault="003D03F9" w:rsidP="003D03F9">
      <w:pPr>
        <w:pStyle w:val="Cartable"/>
      </w:pPr>
      <w:r>
        <w:t>Page 363. Exercice 58.</w:t>
      </w:r>
    </w:p>
    <w:p w:rsidR="003D03F9" w:rsidRPr="00395BF6" w:rsidRDefault="003D03F9" w:rsidP="003D03F9">
      <w:pPr>
        <w:pStyle w:val="Cartable"/>
        <w:rPr>
          <w:b/>
        </w:rPr>
      </w:pPr>
      <w:r w:rsidRPr="00395BF6">
        <w:rPr>
          <w:b/>
        </w:rPr>
        <w:t>Écris le script suivant :</w:t>
      </w:r>
    </w:p>
    <w:p w:rsidR="003D03F9" w:rsidRPr="00395BF6" w:rsidRDefault="003D03F9" w:rsidP="003D03F9">
      <w:pPr>
        <w:pStyle w:val="Cartable"/>
        <w:rPr>
          <w:color w:val="FF0000"/>
        </w:rPr>
      </w:pPr>
      <w:r w:rsidRPr="00395BF6">
        <w:rPr>
          <w:color w:val="0000FF"/>
        </w:rPr>
        <w:t xml:space="preserve">Une balle se dirige dans les quatre directions à </w:t>
      </w:r>
      <w:r w:rsidRPr="00395BF6">
        <w:rPr>
          <w:color w:val="FF0000"/>
        </w:rPr>
        <w:t>l'aide des flèches du clavier.</w:t>
      </w:r>
    </w:p>
    <w:p w:rsidR="003D03F9" w:rsidRPr="00336682" w:rsidRDefault="003D03F9" w:rsidP="003D03F9">
      <w:pPr>
        <w:pStyle w:val="Cartable"/>
      </w:pPr>
    </w:p>
    <w:p w:rsidR="009639E5" w:rsidRDefault="009639E5">
      <w:bookmarkStart w:id="0" w:name="_GoBack"/>
      <w:bookmarkEnd w:id="0"/>
    </w:p>
    <w:sectPr w:rsidR="009639E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F9"/>
    <w:rsid w:val="003D03F9"/>
    <w:rsid w:val="0096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B7B8-0400-49D1-BA40-1B0BA3A0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D03F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2017-07-25T14:59:00Z</dcterms:created>
  <dcterms:modified xsi:type="dcterms:W3CDTF">2017-07-25T14:59:00Z</dcterms:modified>
</cp:coreProperties>
</file>