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E3" w:rsidRDefault="009547E3" w:rsidP="009547E3">
      <w:pPr>
        <w:pStyle w:val="Cartable"/>
      </w:pPr>
      <w:r>
        <w:t>Page 34. Exercice 49. Comprendre un programme.</w:t>
      </w:r>
    </w:p>
    <w:p w:rsidR="009547E3" w:rsidRPr="00F940CD" w:rsidRDefault="009547E3" w:rsidP="009547E3">
      <w:pPr>
        <w:pStyle w:val="Cartable"/>
        <w:rPr>
          <w:b/>
        </w:rPr>
      </w:pPr>
      <w:r w:rsidRPr="00F940CD">
        <w:rPr>
          <w:b/>
        </w:rPr>
        <w:t>a. Teste le programme ci-dessous avec les valeurs suivantes :</w:t>
      </w:r>
    </w:p>
    <w:p w:rsidR="009547E3" w:rsidRDefault="009547E3" w:rsidP="001B2569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ind w:left="1417" w:right="1984"/>
      </w:pPr>
      <w:r>
        <w:t xml:space="preserve">Lire les nombres </w:t>
      </w:r>
      <m:oMath>
        <m:r>
          <w:rPr>
            <w:rFonts w:ascii="Cambria Math" w:hAnsi="Cambria Math"/>
          </w:rPr>
          <m:t>x</m:t>
        </m:r>
      </m:oMath>
      <w:r w:rsidRPr="005C35F6">
        <w:rPr>
          <w:vertAlign w:val="subscript"/>
        </w:rPr>
        <w:t>1</w:t>
      </w:r>
      <w:r>
        <w:t xml:space="preserve"> et </w:t>
      </w:r>
      <m:oMath>
        <m:r>
          <w:rPr>
            <w:rFonts w:ascii="Cambria Math" w:hAnsi="Cambria Math"/>
          </w:rPr>
          <m:t>x</m:t>
        </m:r>
      </m:oMath>
      <w:r w:rsidRPr="005C35F6">
        <w:rPr>
          <w:vertAlign w:val="subscript"/>
        </w:rPr>
        <w:t>2</w:t>
      </w:r>
    </w:p>
    <w:p w:rsidR="009547E3" w:rsidRDefault="009547E3" w:rsidP="001B2569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ind w:left="1417" w:right="1984"/>
      </w:pPr>
      <w:r>
        <w:t xml:space="preserve">Si </w:t>
      </w:r>
      <m:oMath>
        <m:r>
          <w:rPr>
            <w:rFonts w:ascii="Cambria Math" w:hAnsi="Cambria Math"/>
          </w:rPr>
          <m:t>x</m:t>
        </m:r>
      </m:oMath>
      <w:r w:rsidRPr="005C35F6">
        <w:rPr>
          <w:vertAlign w:val="subscript"/>
        </w:rPr>
        <w:t>1</w:t>
      </w:r>
      <w:r>
        <w:t xml:space="preserve"> &lt; </w:t>
      </w:r>
      <m:oMath>
        <m:r>
          <w:rPr>
            <w:rFonts w:ascii="Cambria Math" w:hAnsi="Cambria Math"/>
          </w:rPr>
          <m:t>x</m:t>
        </m:r>
      </m:oMath>
      <w:r w:rsidRPr="005C35F6">
        <w:rPr>
          <w:vertAlign w:val="subscript"/>
        </w:rPr>
        <w:t>2</w:t>
      </w:r>
      <w:r>
        <w:t xml:space="preserve"> écrire « </w:t>
      </w:r>
      <m:oMath>
        <m:r>
          <w:rPr>
            <w:rFonts w:ascii="Cambria Math" w:hAnsi="Cambria Math"/>
          </w:rPr>
          <m:t>x</m:t>
        </m:r>
      </m:oMath>
      <w:r w:rsidRPr="005C35F6">
        <w:rPr>
          <w:vertAlign w:val="subscript"/>
        </w:rPr>
        <w:t>1</w:t>
      </w:r>
      <w:r>
        <w:t xml:space="preserve"> &lt; </w:t>
      </w:r>
      <m:oMath>
        <m:r>
          <w:rPr>
            <w:rFonts w:ascii="Cambria Math" w:hAnsi="Cambria Math"/>
          </w:rPr>
          <m:t>x</m:t>
        </m:r>
      </m:oMath>
      <w:r w:rsidRPr="005C35F6">
        <w:rPr>
          <w:vertAlign w:val="subscript"/>
        </w:rPr>
        <w:t>2</w:t>
      </w:r>
    </w:p>
    <w:p w:rsidR="009547E3" w:rsidRDefault="009547E3" w:rsidP="001B2569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ind w:left="1417" w:right="1984"/>
      </w:pPr>
      <w:proofErr w:type="gramStart"/>
      <w:r>
        <w:t>sinon</w:t>
      </w:r>
      <w:proofErr w:type="gramEnd"/>
    </w:p>
    <w:p w:rsidR="009547E3" w:rsidRDefault="009547E3" w:rsidP="001B2569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ind w:left="1417" w:right="1984"/>
      </w:pPr>
      <w:r>
        <w:t xml:space="preserve">Si </w:t>
      </w:r>
      <m:oMath>
        <m:r>
          <w:rPr>
            <w:rFonts w:ascii="Cambria Math" w:hAnsi="Cambria Math"/>
          </w:rPr>
          <m:t>x</m:t>
        </m:r>
      </m:oMath>
      <w:r w:rsidRPr="005C35F6">
        <w:rPr>
          <w:vertAlign w:val="subscript"/>
        </w:rPr>
        <w:t>1</w:t>
      </w:r>
      <w:r>
        <w:t xml:space="preserve"> &gt; </w:t>
      </w:r>
      <m:oMath>
        <m:r>
          <w:rPr>
            <w:rFonts w:ascii="Cambria Math" w:hAnsi="Cambria Math"/>
          </w:rPr>
          <m:t>x</m:t>
        </m:r>
      </m:oMath>
      <w:r w:rsidRPr="005C35F6">
        <w:rPr>
          <w:vertAlign w:val="subscript"/>
        </w:rPr>
        <w:t>2</w:t>
      </w:r>
      <w:r>
        <w:t xml:space="preserve"> écrire « </w:t>
      </w:r>
      <m:oMath>
        <m:r>
          <w:rPr>
            <w:rFonts w:ascii="Cambria Math" w:hAnsi="Cambria Math"/>
          </w:rPr>
          <m:t>x</m:t>
        </m:r>
      </m:oMath>
      <w:r w:rsidRPr="005C35F6">
        <w:rPr>
          <w:vertAlign w:val="subscript"/>
        </w:rPr>
        <w:t>1</w:t>
      </w:r>
      <w:r>
        <w:t xml:space="preserve"> &gt; </w:t>
      </w:r>
      <m:oMath>
        <m:r>
          <w:rPr>
            <w:rFonts w:ascii="Cambria Math" w:hAnsi="Cambria Math"/>
          </w:rPr>
          <m:t>x</m:t>
        </m:r>
      </m:oMath>
      <w:r w:rsidRPr="005C35F6">
        <w:rPr>
          <w:vertAlign w:val="subscript"/>
        </w:rPr>
        <w:t>2</w:t>
      </w:r>
    </w:p>
    <w:p w:rsidR="009547E3" w:rsidRDefault="009547E3" w:rsidP="001B2569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ind w:left="1417" w:right="1984"/>
        <w:rPr>
          <w:vertAlign w:val="subscript"/>
        </w:rPr>
      </w:pPr>
      <w:r>
        <w:t xml:space="preserve">sinon écrire « </w:t>
      </w:r>
      <m:oMath>
        <m:r>
          <w:rPr>
            <w:rFonts w:ascii="Cambria Math" w:hAnsi="Cambria Math"/>
          </w:rPr>
          <m:t>x</m:t>
        </m:r>
      </m:oMath>
      <w:r w:rsidRPr="005C35F6">
        <w:rPr>
          <w:vertAlign w:val="subscript"/>
        </w:rPr>
        <w:t>1</w:t>
      </w:r>
      <w:r>
        <w:t xml:space="preserve"> = </w:t>
      </w:r>
      <m:oMath>
        <m:r>
          <w:rPr>
            <w:rFonts w:ascii="Cambria Math" w:hAnsi="Cambria Math"/>
          </w:rPr>
          <m:t>x</m:t>
        </m:r>
      </m:oMath>
      <w:r w:rsidRPr="005C35F6">
        <w:rPr>
          <w:vertAlign w:val="subscript"/>
        </w:rPr>
        <w:t>2</w:t>
      </w:r>
    </w:p>
    <w:p w:rsidR="009547E3" w:rsidRDefault="009547E3" w:rsidP="009547E3">
      <w:pPr>
        <w:pStyle w:val="Cartable"/>
      </w:pPr>
    </w:p>
    <w:p w:rsidR="009547E3" w:rsidRPr="00F940CD" w:rsidRDefault="009547E3" w:rsidP="009547E3">
      <w:pPr>
        <w:pStyle w:val="Cartable"/>
        <w:rPr>
          <w:color w:val="0000FF"/>
        </w:rPr>
      </w:pPr>
      <w:bookmarkStart w:id="0" w:name="_GoBack"/>
      <w:bookmarkEnd w:id="0"/>
      <m:oMath>
        <m:r>
          <w:rPr>
            <w:rFonts w:ascii="Cambria Math" w:hAnsi="Cambria Math"/>
            <w:color w:val="0000FF"/>
          </w:rPr>
          <m:t>x</m:t>
        </m:r>
      </m:oMath>
      <w:r w:rsidRPr="00F940CD">
        <w:rPr>
          <w:color w:val="0000FF"/>
          <w:vertAlign w:val="subscript"/>
        </w:rPr>
        <w:t>1</w:t>
      </w:r>
      <w:r w:rsidRPr="00F940CD">
        <w:rPr>
          <w:color w:val="0000FF"/>
        </w:rPr>
        <w:t> : - 1,5</w:t>
      </w:r>
    </w:p>
    <w:p w:rsidR="009547E3" w:rsidRPr="00F940CD" w:rsidRDefault="009547E3" w:rsidP="009547E3">
      <w:pPr>
        <w:pStyle w:val="Cartable"/>
        <w:rPr>
          <w:color w:val="FF0000"/>
        </w:rPr>
      </w:pPr>
      <w:r w:rsidRPr="00F940CD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x</m:t>
        </m:r>
      </m:oMath>
      <w:r w:rsidRPr="00F940CD">
        <w:rPr>
          <w:color w:val="FF0000"/>
          <w:vertAlign w:val="subscript"/>
        </w:rPr>
        <w:t>2</w:t>
      </w:r>
      <w:r w:rsidRPr="00F940CD">
        <w:rPr>
          <w:color w:val="FF0000"/>
        </w:rPr>
        <w:t> : - 1</w:t>
      </w:r>
    </w:p>
    <w:p w:rsidR="009547E3" w:rsidRPr="00F940CD" w:rsidRDefault="009547E3" w:rsidP="009547E3">
      <w:pPr>
        <w:pStyle w:val="Cartable"/>
        <w:rPr>
          <w:color w:val="0000FF"/>
        </w:rPr>
      </w:pPr>
      <w:r w:rsidRPr="00F940CD">
        <w:rPr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x</m:t>
        </m:r>
      </m:oMath>
      <w:r w:rsidRPr="00F940CD">
        <w:rPr>
          <w:color w:val="0000FF"/>
          <w:vertAlign w:val="subscript"/>
        </w:rPr>
        <w:t>1</w:t>
      </w:r>
      <w:r w:rsidRPr="00F940CD">
        <w:rPr>
          <w:color w:val="0000FF"/>
        </w:rPr>
        <w:t> : - 5,02</w:t>
      </w:r>
    </w:p>
    <w:p w:rsidR="009547E3" w:rsidRPr="00F940CD" w:rsidRDefault="009547E3" w:rsidP="009547E3">
      <w:pPr>
        <w:pStyle w:val="Cartable"/>
        <w:rPr>
          <w:color w:val="FF0000"/>
        </w:rPr>
      </w:pPr>
      <w:r w:rsidRPr="00F940CD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x</m:t>
        </m:r>
      </m:oMath>
      <w:r w:rsidRPr="00F940CD">
        <w:rPr>
          <w:color w:val="FF0000"/>
          <w:vertAlign w:val="subscript"/>
        </w:rPr>
        <w:t>2</w:t>
      </w:r>
      <w:r w:rsidRPr="00F940CD">
        <w:rPr>
          <w:color w:val="FF0000"/>
        </w:rPr>
        <w:t> : - 5,3</w:t>
      </w:r>
    </w:p>
    <w:p w:rsidR="009547E3" w:rsidRPr="00F940CD" w:rsidRDefault="009547E3" w:rsidP="009547E3">
      <w:pPr>
        <w:pStyle w:val="Cartable"/>
        <w:rPr>
          <w:color w:val="0000FF"/>
        </w:rPr>
      </w:pPr>
      <w:r w:rsidRPr="00F940CD">
        <w:rPr>
          <w:color w:val="0000FF"/>
        </w:rPr>
        <w:lastRenderedPageBreak/>
        <w:t xml:space="preserve"> </w:t>
      </w:r>
      <m:oMath>
        <m:r>
          <w:rPr>
            <w:rFonts w:ascii="Cambria Math" w:hAnsi="Cambria Math"/>
            <w:color w:val="0000FF"/>
          </w:rPr>
          <m:t>x</m:t>
        </m:r>
      </m:oMath>
      <w:r w:rsidRPr="00F940CD">
        <w:rPr>
          <w:color w:val="0000FF"/>
          <w:vertAlign w:val="subscript"/>
        </w:rPr>
        <w:t>1</w:t>
      </w:r>
      <w:r w:rsidRPr="00F940CD">
        <w:rPr>
          <w:color w:val="0000FF"/>
        </w:rPr>
        <w:t> : 5,2</w:t>
      </w:r>
    </w:p>
    <w:p w:rsidR="009547E3" w:rsidRPr="00F940CD" w:rsidRDefault="009547E3" w:rsidP="009547E3">
      <w:pPr>
        <w:pStyle w:val="Cartable"/>
        <w:rPr>
          <w:color w:val="FF0000"/>
        </w:rPr>
      </w:pPr>
      <w:r w:rsidRPr="00F940CD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x</m:t>
        </m:r>
      </m:oMath>
      <w:r w:rsidRPr="00F940CD">
        <w:rPr>
          <w:color w:val="FF0000"/>
          <w:vertAlign w:val="subscript"/>
        </w:rPr>
        <w:t>2</w:t>
      </w:r>
      <w:r w:rsidRPr="00F940CD">
        <w:rPr>
          <w:color w:val="FF0000"/>
        </w:rPr>
        <w:t> : - 2,5</w:t>
      </w:r>
    </w:p>
    <w:p w:rsidR="009547E3" w:rsidRPr="00F940CD" w:rsidRDefault="009547E3" w:rsidP="009547E3">
      <w:pPr>
        <w:pStyle w:val="Cartable"/>
        <w:rPr>
          <w:color w:val="0000FF"/>
        </w:rPr>
      </w:pPr>
      <w:r w:rsidRPr="00F940CD">
        <w:rPr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x</m:t>
        </m:r>
      </m:oMath>
      <w:r w:rsidRPr="00F940CD">
        <w:rPr>
          <w:color w:val="0000FF"/>
          <w:vertAlign w:val="subscript"/>
        </w:rPr>
        <w:t>1</w:t>
      </w:r>
      <w:r w:rsidRPr="00F940CD">
        <w:rPr>
          <w:color w:val="0000FF"/>
        </w:rPr>
        <w:t> : -2,5</w:t>
      </w:r>
    </w:p>
    <w:p w:rsidR="009547E3" w:rsidRPr="00F940CD" w:rsidRDefault="009547E3" w:rsidP="009547E3">
      <w:pPr>
        <w:pStyle w:val="Cartable"/>
        <w:rPr>
          <w:color w:val="FF0000"/>
        </w:rPr>
      </w:pPr>
      <w:r w:rsidRPr="00F940CD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x</m:t>
        </m:r>
      </m:oMath>
      <w:r w:rsidRPr="00F940CD">
        <w:rPr>
          <w:color w:val="FF0000"/>
          <w:vertAlign w:val="subscript"/>
        </w:rPr>
        <w:t>2</w:t>
      </w:r>
      <w:r w:rsidRPr="00F940CD">
        <w:rPr>
          <w:color w:val="FF0000"/>
        </w:rPr>
        <w:t> : 2,5</w:t>
      </w:r>
    </w:p>
    <w:p w:rsidR="009547E3" w:rsidRPr="00F940CD" w:rsidRDefault="009547E3" w:rsidP="009547E3">
      <w:pPr>
        <w:pStyle w:val="Cartable"/>
        <w:rPr>
          <w:color w:val="0000FF"/>
        </w:rPr>
      </w:pPr>
      <w:r w:rsidRPr="00F940CD">
        <w:rPr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x</m:t>
        </m:r>
      </m:oMath>
      <w:r w:rsidRPr="00F940CD">
        <w:rPr>
          <w:color w:val="0000FF"/>
          <w:vertAlign w:val="subscript"/>
        </w:rPr>
        <w:t>1</w:t>
      </w:r>
      <w:r w:rsidRPr="00F940CD">
        <w:rPr>
          <w:color w:val="0000FF"/>
        </w:rPr>
        <w:t> : - 601</w:t>
      </w:r>
    </w:p>
    <w:p w:rsidR="009547E3" w:rsidRPr="00F940CD" w:rsidRDefault="009547E3" w:rsidP="009547E3">
      <w:pPr>
        <w:pStyle w:val="Cartable"/>
        <w:rPr>
          <w:color w:val="FF0000"/>
        </w:rPr>
      </w:pPr>
      <w:r w:rsidRPr="00F940CD">
        <w:rPr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x</m:t>
        </m:r>
      </m:oMath>
      <w:r w:rsidRPr="00F940CD">
        <w:rPr>
          <w:color w:val="FF0000"/>
          <w:vertAlign w:val="subscript"/>
        </w:rPr>
        <w:t>2</w:t>
      </w:r>
      <w:r w:rsidRPr="00F940CD">
        <w:rPr>
          <w:color w:val="FF0000"/>
        </w:rPr>
        <w:t> : - 710</w:t>
      </w:r>
    </w:p>
    <w:p w:rsidR="009547E3" w:rsidRDefault="009547E3" w:rsidP="009547E3">
      <w:pPr>
        <w:pStyle w:val="Cartable"/>
      </w:pPr>
    </w:p>
    <w:p w:rsidR="009547E3" w:rsidRPr="00F940CD" w:rsidRDefault="009547E3" w:rsidP="009547E3">
      <w:pPr>
        <w:pStyle w:val="Cartable"/>
        <w:rPr>
          <w:b/>
        </w:rPr>
      </w:pPr>
      <w:r w:rsidRPr="00F940CD">
        <w:rPr>
          <w:b/>
        </w:rPr>
        <w:t>b. Que fait ce programme ?</w:t>
      </w:r>
    </w:p>
    <w:p w:rsidR="009547E3" w:rsidRPr="005C35F6" w:rsidRDefault="009547E3" w:rsidP="009547E3">
      <w:pPr>
        <w:pStyle w:val="Cartable"/>
      </w:pPr>
    </w:p>
    <w:p w:rsidR="00E950FC" w:rsidRDefault="00E5172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E3"/>
    <w:rsid w:val="0003225C"/>
    <w:rsid w:val="000A2A64"/>
    <w:rsid w:val="000B0025"/>
    <w:rsid w:val="00140D7B"/>
    <w:rsid w:val="00153491"/>
    <w:rsid w:val="001B2569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547E3"/>
    <w:rsid w:val="00B74DD8"/>
    <w:rsid w:val="00C02DD1"/>
    <w:rsid w:val="00C30BEE"/>
    <w:rsid w:val="00E13D4C"/>
    <w:rsid w:val="00E325A5"/>
    <w:rsid w:val="00E5172F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86C8"/>
  <w15:chartTrackingRefBased/>
  <w15:docId w15:val="{20558F4E-38D7-4E6A-B424-85FF826A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547E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4</cp:revision>
  <dcterms:created xsi:type="dcterms:W3CDTF">2016-06-15T08:08:00Z</dcterms:created>
  <dcterms:modified xsi:type="dcterms:W3CDTF">2016-07-04T14:56:00Z</dcterms:modified>
</cp:coreProperties>
</file>