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32" w:rsidRPr="004A6746" w:rsidRDefault="00B52A32" w:rsidP="00B52A32">
      <w:pPr>
        <w:pStyle w:val="Cartable"/>
      </w:pPr>
      <w:bookmarkStart w:id="0" w:name="_GoBack"/>
      <w:r w:rsidRPr="004A6746">
        <w:t>Page 32. Exercice 38.</w:t>
      </w:r>
    </w:p>
    <w:p w:rsidR="00B52A32" w:rsidRPr="004A6746" w:rsidRDefault="00B52A32" w:rsidP="00B52A32">
      <w:pPr>
        <w:pStyle w:val="Cartable"/>
        <w:rPr>
          <w:b/>
        </w:rPr>
      </w:pPr>
      <w:r w:rsidRPr="004A6746">
        <w:rPr>
          <w:b/>
        </w:rPr>
        <w:t>Effectue de deux manières différentes les calculs suivants.</w:t>
      </w:r>
    </w:p>
    <w:p w:rsidR="00B52A32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A=(-3)×(5-7)</m:t>
          </m:r>
        </m:oMath>
      </m:oMathPara>
    </w:p>
    <w:p w:rsidR="004A6746" w:rsidRPr="004A6746" w:rsidRDefault="004A6746" w:rsidP="004A674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A= </m:t>
          </m:r>
        </m:oMath>
      </m:oMathPara>
    </w:p>
    <w:p w:rsidR="004A6746" w:rsidRPr="004A6746" w:rsidRDefault="004A6746" w:rsidP="004A674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A= </m:t>
          </m:r>
        </m:oMath>
      </m:oMathPara>
    </w:p>
    <w:p w:rsidR="00B52A32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B=5×(-4-3)</m:t>
          </m:r>
        </m:oMath>
      </m:oMathPara>
    </w:p>
    <w:p w:rsidR="00B52A32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4A6746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B= </m:t>
          </m:r>
        </m:oMath>
      </m:oMathPara>
    </w:p>
    <w:p w:rsidR="00B52A32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C=(-7-2)×(-3)</m:t>
          </m:r>
        </m:oMath>
      </m:oMathPara>
    </w:p>
    <w:p w:rsidR="004A6746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C= </m:t>
          </m:r>
        </m:oMath>
      </m:oMathPara>
    </w:p>
    <w:p w:rsidR="004A6746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C= </m:t>
          </m:r>
        </m:oMath>
      </m:oMathPara>
    </w:p>
    <w:p w:rsidR="00B52A32" w:rsidRPr="004A6746" w:rsidRDefault="00B52A32" w:rsidP="00B52A32">
      <w:pPr>
        <w:pStyle w:val="Cartable"/>
      </w:pPr>
    </w:p>
    <w:p w:rsidR="00B52A32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D=-3×((-4)+(-2))</m:t>
          </m:r>
        </m:oMath>
      </m:oMathPara>
    </w:p>
    <w:p w:rsidR="004A6746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D= </m:t>
          </m:r>
        </m:oMath>
      </m:oMathPara>
    </w:p>
    <w:p w:rsidR="004A6746" w:rsidRPr="004A6746" w:rsidRDefault="004A6746" w:rsidP="00B52A3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D= </m:t>
          </m:r>
        </m:oMath>
      </m:oMathPara>
    </w:p>
    <w:p w:rsidR="00B52A32" w:rsidRPr="004A6746" w:rsidRDefault="00B52A32" w:rsidP="00B52A32">
      <w:pPr>
        <w:pStyle w:val="Cartable"/>
      </w:pPr>
    </w:p>
    <w:bookmarkEnd w:id="0"/>
    <w:p w:rsidR="00E950FC" w:rsidRPr="004A6746" w:rsidRDefault="004A6746"/>
    <w:sectPr w:rsidR="00E950FC" w:rsidRPr="004A674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3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6746"/>
    <w:rsid w:val="005A056F"/>
    <w:rsid w:val="00605FA6"/>
    <w:rsid w:val="006B1396"/>
    <w:rsid w:val="008A1733"/>
    <w:rsid w:val="00B52A3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DC0B"/>
  <w15:chartTrackingRefBased/>
  <w15:docId w15:val="{F8DF5756-C911-49BF-9363-A9A0C4E2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2A3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A6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2016-06-14T13:51:00Z</dcterms:created>
  <dcterms:modified xsi:type="dcterms:W3CDTF">2016-07-04T14:46:00Z</dcterms:modified>
</cp:coreProperties>
</file>