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9" w:rsidRDefault="008E1149" w:rsidP="008E1149">
      <w:pPr>
        <w:pStyle w:val="Cartable"/>
        <w:rPr>
          <w:color w:val="000000"/>
        </w:rPr>
      </w:pPr>
      <w:r>
        <w:rPr>
          <w:color w:val="000000"/>
        </w:rPr>
        <w:t>Page 32. Exercice 29.</w:t>
      </w:r>
    </w:p>
    <w:p w:rsidR="008E1149" w:rsidRPr="00C952BA" w:rsidRDefault="008E1149" w:rsidP="008E1149">
      <w:pPr>
        <w:pStyle w:val="Cartable"/>
        <w:rPr>
          <w:color w:val="00CC00"/>
        </w:rPr>
      </w:pPr>
      <w:r w:rsidRPr="00C952BA">
        <w:rPr>
          <w:color w:val="0000FF"/>
        </w:rPr>
        <w:t xml:space="preserve">Jean et Saïd vont à la fête foraine. Ils misent la </w:t>
      </w:r>
      <w:r w:rsidRPr="00C952BA">
        <w:rPr>
          <w:color w:val="FF0000"/>
        </w:rPr>
        <w:t xml:space="preserve">même somme d'argent au départ. Jean perd 2,3 € </w:t>
      </w:r>
      <w:r w:rsidRPr="00C952BA">
        <w:rPr>
          <w:color w:val="00CC00"/>
        </w:rPr>
        <w:t>puis gagne 7,1 €. Saïd gagne 6 € puis perd 1,3 €.</w:t>
      </w:r>
    </w:p>
    <w:p w:rsidR="008E1149" w:rsidRPr="00C952BA" w:rsidRDefault="008E1149" w:rsidP="008E1149">
      <w:pPr>
        <w:pStyle w:val="Cartable"/>
        <w:rPr>
          <w:b/>
        </w:rPr>
      </w:pPr>
      <w:r w:rsidRPr="00C952BA">
        <w:rPr>
          <w:b/>
        </w:rPr>
        <w:t>Lequel des deux amis a remporté le plus d'argent à la fin du jeu ?</w:t>
      </w:r>
    </w:p>
    <w:p w:rsidR="008E1149" w:rsidRPr="007B7A1A" w:rsidRDefault="008E1149" w:rsidP="008E1149">
      <w:pPr>
        <w:pStyle w:val="Cartable"/>
      </w:pPr>
    </w:p>
    <w:p w:rsidR="00E950FC" w:rsidRDefault="008E114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4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E114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A5D3-13D4-4D78-ABDB-7C1A0AB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114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2016-06-14T13:20:00Z</dcterms:created>
  <dcterms:modified xsi:type="dcterms:W3CDTF">2016-06-14T13:20:00Z</dcterms:modified>
</cp:coreProperties>
</file>