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1281" w:rsidRDefault="00F81281" w:rsidP="00F81281">
      <w:pPr>
        <w:pStyle w:val="Cartable"/>
      </w:pPr>
      <w:r>
        <w:t>Page 324. Exercice 45. Antipodes.</w:t>
      </w:r>
    </w:p>
    <w:p w:rsidR="00F81281" w:rsidRPr="005D26AA" w:rsidRDefault="00F81281" w:rsidP="00F81281">
      <w:pPr>
        <w:pStyle w:val="Cartable"/>
        <w:rPr>
          <w:color w:val="0000FF"/>
        </w:rPr>
      </w:pPr>
      <w:r w:rsidRPr="005D26AA">
        <w:rPr>
          <w:color w:val="0000FF"/>
        </w:rPr>
        <w:t xml:space="preserve">Sur la Terre deux villes sont « aux antipodes » si </w:t>
      </w:r>
      <w:r w:rsidRPr="005D26AA">
        <w:rPr>
          <w:color w:val="FF0000"/>
        </w:rPr>
        <w:t xml:space="preserve">elles sont diamétralement opposées. Voici les </w:t>
      </w:r>
      <w:r w:rsidRPr="005D26AA">
        <w:rPr>
          <w:color w:val="00CC00"/>
        </w:rPr>
        <w:t xml:space="preserve">coordonnées des grandes villes (valeurs </w:t>
      </w:r>
      <w:r w:rsidRPr="005D26AA">
        <w:rPr>
          <w:color w:val="0000FF"/>
        </w:rPr>
        <w:t>approchées au degré près).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F81281" w:rsidTr="00D65959">
        <w:trPr>
          <w:trHeight w:val="850"/>
        </w:trPr>
        <w:tc>
          <w:tcPr>
            <w:tcW w:w="3020" w:type="dxa"/>
            <w:shd w:val="clear" w:color="auto" w:fill="FBE4D5" w:themeFill="accent2" w:themeFillTint="33"/>
            <w:vAlign w:val="center"/>
          </w:tcPr>
          <w:p w:rsidR="00F81281" w:rsidRPr="00A65CFD" w:rsidRDefault="00F81281" w:rsidP="00D65959">
            <w:pPr>
              <w:pStyle w:val="Cartable"/>
              <w:spacing w:line="240" w:lineRule="auto"/>
              <w:jc w:val="left"/>
              <w:rPr>
                <w:b/>
              </w:rPr>
            </w:pPr>
            <w:r w:rsidRPr="00A65CFD">
              <w:rPr>
                <w:b/>
              </w:rPr>
              <w:t>Villes</w:t>
            </w:r>
          </w:p>
        </w:tc>
        <w:tc>
          <w:tcPr>
            <w:tcW w:w="3021" w:type="dxa"/>
            <w:shd w:val="clear" w:color="auto" w:fill="FBE4D5" w:themeFill="accent2" w:themeFillTint="33"/>
            <w:vAlign w:val="center"/>
          </w:tcPr>
          <w:p w:rsidR="00F81281" w:rsidRPr="00A65CFD" w:rsidRDefault="00F81281" w:rsidP="00D65959">
            <w:pPr>
              <w:pStyle w:val="Cartable"/>
              <w:spacing w:line="240" w:lineRule="auto"/>
              <w:jc w:val="center"/>
              <w:rPr>
                <w:b/>
              </w:rPr>
            </w:pPr>
            <w:r w:rsidRPr="00A65CFD">
              <w:rPr>
                <w:b/>
              </w:rPr>
              <w:t>Latitude en °</w:t>
            </w:r>
          </w:p>
        </w:tc>
        <w:tc>
          <w:tcPr>
            <w:tcW w:w="3021" w:type="dxa"/>
            <w:shd w:val="clear" w:color="auto" w:fill="FBE4D5" w:themeFill="accent2" w:themeFillTint="33"/>
            <w:vAlign w:val="center"/>
          </w:tcPr>
          <w:p w:rsidR="00F81281" w:rsidRPr="00A65CFD" w:rsidRDefault="00F81281" w:rsidP="00D65959">
            <w:pPr>
              <w:pStyle w:val="Cartable"/>
              <w:spacing w:line="240" w:lineRule="auto"/>
              <w:jc w:val="center"/>
              <w:rPr>
                <w:b/>
              </w:rPr>
            </w:pPr>
            <w:r w:rsidRPr="00A65CFD">
              <w:rPr>
                <w:b/>
              </w:rPr>
              <w:t>Longitude en °</w:t>
            </w:r>
          </w:p>
        </w:tc>
      </w:tr>
      <w:tr w:rsidR="00F81281" w:rsidTr="00D65959">
        <w:trPr>
          <w:trHeight w:val="850"/>
        </w:trPr>
        <w:tc>
          <w:tcPr>
            <w:tcW w:w="3020" w:type="dxa"/>
            <w:vAlign w:val="center"/>
          </w:tcPr>
          <w:p w:rsidR="00F81281" w:rsidRPr="00D65959" w:rsidRDefault="00F81281" w:rsidP="00D65959">
            <w:pPr>
              <w:pStyle w:val="Cartable"/>
              <w:spacing w:line="240" w:lineRule="auto"/>
              <w:rPr>
                <w:color w:val="0000FF"/>
              </w:rPr>
            </w:pPr>
            <w:r w:rsidRPr="00D65959">
              <w:rPr>
                <w:color w:val="0000FF"/>
              </w:rPr>
              <w:t>Seoul</w:t>
            </w:r>
          </w:p>
        </w:tc>
        <w:tc>
          <w:tcPr>
            <w:tcW w:w="3021" w:type="dxa"/>
            <w:vAlign w:val="center"/>
          </w:tcPr>
          <w:p w:rsidR="00F81281" w:rsidRPr="00D65959" w:rsidRDefault="00F81281" w:rsidP="00D65959">
            <w:pPr>
              <w:pStyle w:val="Cartable"/>
              <w:spacing w:line="240" w:lineRule="auto"/>
              <w:jc w:val="center"/>
              <w:rPr>
                <w:color w:val="0000FF"/>
              </w:rPr>
            </w:pPr>
            <w:r w:rsidRPr="00D65959">
              <w:rPr>
                <w:color w:val="0000FF"/>
              </w:rPr>
              <w:t>N 37</w:t>
            </w:r>
          </w:p>
        </w:tc>
        <w:tc>
          <w:tcPr>
            <w:tcW w:w="3021" w:type="dxa"/>
            <w:vAlign w:val="center"/>
          </w:tcPr>
          <w:p w:rsidR="00F81281" w:rsidRPr="00D65959" w:rsidRDefault="00F81281" w:rsidP="00D65959">
            <w:pPr>
              <w:pStyle w:val="Cartable"/>
              <w:spacing w:line="240" w:lineRule="auto"/>
              <w:jc w:val="center"/>
              <w:rPr>
                <w:color w:val="0000FF"/>
              </w:rPr>
            </w:pPr>
            <w:r w:rsidRPr="00D65959">
              <w:rPr>
                <w:color w:val="0000FF"/>
              </w:rPr>
              <w:t>E 127</w:t>
            </w:r>
          </w:p>
        </w:tc>
      </w:tr>
      <w:tr w:rsidR="00F81281" w:rsidTr="00D65959">
        <w:trPr>
          <w:trHeight w:val="850"/>
        </w:trPr>
        <w:tc>
          <w:tcPr>
            <w:tcW w:w="3020" w:type="dxa"/>
            <w:vAlign w:val="center"/>
          </w:tcPr>
          <w:p w:rsidR="00F81281" w:rsidRPr="00D65959" w:rsidRDefault="00F81281" w:rsidP="00D65959">
            <w:pPr>
              <w:pStyle w:val="Cartable"/>
              <w:spacing w:line="240" w:lineRule="auto"/>
              <w:rPr>
                <w:color w:val="FF0000"/>
              </w:rPr>
            </w:pPr>
            <w:r w:rsidRPr="00D65959">
              <w:rPr>
                <w:color w:val="FF0000"/>
              </w:rPr>
              <w:t>Shanghai</w:t>
            </w:r>
          </w:p>
        </w:tc>
        <w:tc>
          <w:tcPr>
            <w:tcW w:w="3021" w:type="dxa"/>
            <w:vAlign w:val="center"/>
          </w:tcPr>
          <w:p w:rsidR="00F81281" w:rsidRPr="00D65959" w:rsidRDefault="00F81281" w:rsidP="00D65959">
            <w:pPr>
              <w:pStyle w:val="Cartable"/>
              <w:spacing w:line="240" w:lineRule="auto"/>
              <w:jc w:val="center"/>
              <w:rPr>
                <w:color w:val="FF0000"/>
              </w:rPr>
            </w:pPr>
            <w:r w:rsidRPr="00D65959">
              <w:rPr>
                <w:color w:val="FF0000"/>
              </w:rPr>
              <w:t>N 31</w:t>
            </w:r>
          </w:p>
        </w:tc>
        <w:tc>
          <w:tcPr>
            <w:tcW w:w="3021" w:type="dxa"/>
            <w:vAlign w:val="center"/>
          </w:tcPr>
          <w:p w:rsidR="00F81281" w:rsidRPr="00D65959" w:rsidRDefault="00F81281" w:rsidP="00D65959">
            <w:pPr>
              <w:pStyle w:val="Cartable"/>
              <w:spacing w:line="240" w:lineRule="auto"/>
              <w:jc w:val="center"/>
              <w:rPr>
                <w:color w:val="FF0000"/>
              </w:rPr>
            </w:pPr>
            <w:r w:rsidRPr="00D65959">
              <w:rPr>
                <w:color w:val="FF0000"/>
              </w:rPr>
              <w:t>E 121</w:t>
            </w:r>
          </w:p>
        </w:tc>
      </w:tr>
      <w:tr w:rsidR="00F81281" w:rsidTr="00D65959">
        <w:trPr>
          <w:trHeight w:val="850"/>
        </w:trPr>
        <w:tc>
          <w:tcPr>
            <w:tcW w:w="3020" w:type="dxa"/>
            <w:vAlign w:val="center"/>
          </w:tcPr>
          <w:p w:rsidR="00F81281" w:rsidRPr="00D65959" w:rsidRDefault="00F81281" w:rsidP="00D65959">
            <w:pPr>
              <w:pStyle w:val="Cartable"/>
              <w:spacing w:line="240" w:lineRule="auto"/>
              <w:rPr>
                <w:color w:val="00CC00"/>
              </w:rPr>
            </w:pPr>
            <w:r w:rsidRPr="00D65959">
              <w:rPr>
                <w:color w:val="00CC00"/>
              </w:rPr>
              <w:t>Montevideo</w:t>
            </w:r>
          </w:p>
        </w:tc>
        <w:tc>
          <w:tcPr>
            <w:tcW w:w="3021" w:type="dxa"/>
            <w:vAlign w:val="center"/>
          </w:tcPr>
          <w:p w:rsidR="00F81281" w:rsidRPr="00D65959" w:rsidRDefault="00F81281" w:rsidP="00D65959">
            <w:pPr>
              <w:pStyle w:val="Cartable"/>
              <w:spacing w:line="240" w:lineRule="auto"/>
              <w:jc w:val="center"/>
              <w:rPr>
                <w:color w:val="00CC00"/>
              </w:rPr>
            </w:pPr>
            <w:r w:rsidRPr="00D65959">
              <w:rPr>
                <w:color w:val="00CC00"/>
              </w:rPr>
              <w:t>S 35</w:t>
            </w:r>
          </w:p>
        </w:tc>
        <w:tc>
          <w:tcPr>
            <w:tcW w:w="3021" w:type="dxa"/>
            <w:vAlign w:val="center"/>
          </w:tcPr>
          <w:p w:rsidR="00F81281" w:rsidRPr="00D65959" w:rsidRDefault="00F81281" w:rsidP="00D65959">
            <w:pPr>
              <w:pStyle w:val="Cartable"/>
              <w:spacing w:line="240" w:lineRule="auto"/>
              <w:jc w:val="center"/>
              <w:rPr>
                <w:color w:val="00CC00"/>
              </w:rPr>
            </w:pPr>
            <w:r w:rsidRPr="00D65959">
              <w:rPr>
                <w:color w:val="00CC00"/>
              </w:rPr>
              <w:t>O 56</w:t>
            </w:r>
          </w:p>
        </w:tc>
      </w:tr>
      <w:tr w:rsidR="00F81281" w:rsidTr="00D65959">
        <w:trPr>
          <w:trHeight w:val="850"/>
        </w:trPr>
        <w:tc>
          <w:tcPr>
            <w:tcW w:w="3020" w:type="dxa"/>
            <w:vAlign w:val="center"/>
          </w:tcPr>
          <w:p w:rsidR="00F81281" w:rsidRPr="00D65959" w:rsidRDefault="00F81281" w:rsidP="00D65959">
            <w:pPr>
              <w:pStyle w:val="Cartable"/>
              <w:spacing w:line="240" w:lineRule="auto"/>
              <w:rPr>
                <w:color w:val="0000FF"/>
              </w:rPr>
            </w:pPr>
            <w:r w:rsidRPr="00D65959">
              <w:rPr>
                <w:color w:val="0000FF"/>
              </w:rPr>
              <w:t>Buenos Aires</w:t>
            </w:r>
          </w:p>
        </w:tc>
        <w:tc>
          <w:tcPr>
            <w:tcW w:w="3021" w:type="dxa"/>
            <w:vAlign w:val="center"/>
          </w:tcPr>
          <w:p w:rsidR="00F81281" w:rsidRPr="00D65959" w:rsidRDefault="00F81281" w:rsidP="00D65959">
            <w:pPr>
              <w:pStyle w:val="Cartable"/>
              <w:spacing w:line="240" w:lineRule="auto"/>
              <w:jc w:val="center"/>
              <w:rPr>
                <w:color w:val="0000FF"/>
              </w:rPr>
            </w:pPr>
            <w:r w:rsidRPr="00D65959">
              <w:rPr>
                <w:color w:val="0000FF"/>
              </w:rPr>
              <w:t>S 37</w:t>
            </w:r>
          </w:p>
        </w:tc>
        <w:tc>
          <w:tcPr>
            <w:tcW w:w="3021" w:type="dxa"/>
            <w:vAlign w:val="center"/>
          </w:tcPr>
          <w:p w:rsidR="00F81281" w:rsidRPr="00D65959" w:rsidRDefault="00F81281" w:rsidP="00D65959">
            <w:pPr>
              <w:pStyle w:val="Cartable"/>
              <w:spacing w:line="240" w:lineRule="auto"/>
              <w:jc w:val="center"/>
              <w:rPr>
                <w:color w:val="0000FF"/>
              </w:rPr>
            </w:pPr>
            <w:r w:rsidRPr="00D65959">
              <w:rPr>
                <w:color w:val="0000FF"/>
              </w:rPr>
              <w:t>O 60</w:t>
            </w:r>
          </w:p>
        </w:tc>
      </w:tr>
    </w:tbl>
    <w:p w:rsidR="00F81281" w:rsidRDefault="00E825AD" w:rsidP="00F81281">
      <w:pPr>
        <w:pStyle w:val="Cartable"/>
      </w:pPr>
      <w:hyperlink r:id="rId4" w:history="1">
        <w:r w:rsidR="00321579" w:rsidRPr="00D65959">
          <w:rPr>
            <w:rStyle w:val="Lienhypertexte"/>
          </w:rPr>
          <w:t>Si je n’arrive pas à lire le tableau, je peux lire les données</w:t>
        </w:r>
        <w:r w:rsidR="006617F2">
          <w:rPr>
            <w:rStyle w:val="Lienhypertexte"/>
          </w:rPr>
          <w:t xml:space="preserve"> et répondre aux questions</w:t>
        </w:r>
        <w:r w:rsidR="00321579" w:rsidRPr="00D65959">
          <w:rPr>
            <w:rStyle w:val="Lienhypertexte"/>
          </w:rPr>
          <w:t xml:space="preserve"> sur cette page.</w:t>
        </w:r>
      </w:hyperlink>
      <w:bookmarkStart w:id="0" w:name="_GoBack"/>
      <w:bookmarkEnd w:id="0"/>
    </w:p>
    <w:p w:rsidR="00F81281" w:rsidRPr="005D26AA" w:rsidRDefault="00F81281" w:rsidP="00F81281">
      <w:pPr>
        <w:pStyle w:val="Cartable"/>
        <w:rPr>
          <w:b/>
        </w:rPr>
      </w:pPr>
      <w:r w:rsidRPr="005D26AA">
        <w:rPr>
          <w:b/>
        </w:rPr>
        <w:t xml:space="preserve">a. Détermine les couples de villes </w:t>
      </w:r>
      <w:r>
        <w:rPr>
          <w:b/>
        </w:rPr>
        <w:t>« antipodales </w:t>
      </w:r>
      <w:r w:rsidRPr="005D26AA">
        <w:rPr>
          <w:b/>
        </w:rPr>
        <w:t>»</w:t>
      </w:r>
      <w:r>
        <w:rPr>
          <w:b/>
        </w:rPr>
        <w:t>.</w:t>
      </w:r>
    </w:p>
    <w:p w:rsidR="00F81281" w:rsidRDefault="00F81281" w:rsidP="00F81281">
      <w:pPr>
        <w:pStyle w:val="Cartable"/>
      </w:pPr>
    </w:p>
    <w:p w:rsidR="00F81281" w:rsidRPr="005D26AA" w:rsidRDefault="00F81281" w:rsidP="00F81281">
      <w:pPr>
        <w:pStyle w:val="Cartable"/>
        <w:rPr>
          <w:b/>
        </w:rPr>
      </w:pPr>
      <w:r w:rsidRPr="005D26AA">
        <w:rPr>
          <w:b/>
        </w:rPr>
        <w:lastRenderedPageBreak/>
        <w:t>b. Si une ville se situe à (N x°- E y°) quelles sont les coordonnées exactes du point aux antipodes ?</w:t>
      </w:r>
    </w:p>
    <w:p w:rsidR="00F81281" w:rsidRPr="00A33948" w:rsidRDefault="00F81281" w:rsidP="00F81281">
      <w:pPr>
        <w:pStyle w:val="Cartable"/>
      </w:pPr>
    </w:p>
    <w:p w:rsidR="00BE4D4B" w:rsidRDefault="00BE4D4B"/>
    <w:sectPr w:rsidR="00BE4D4B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1281"/>
    <w:rsid w:val="00321579"/>
    <w:rsid w:val="003326DE"/>
    <w:rsid w:val="006617F2"/>
    <w:rsid w:val="00BE4D4B"/>
    <w:rsid w:val="00D65959"/>
    <w:rsid w:val="00E825AD"/>
    <w:rsid w:val="00F81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83C694B-F6C7-4DB1-89D7-9EAE6CC98D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8128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F81281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rtable">
    <w:name w:val="Cartable"/>
    <w:basedOn w:val="Normal"/>
    <w:qFormat/>
    <w:rsid w:val="00F81281"/>
    <w:pPr>
      <w:spacing w:line="480" w:lineRule="auto"/>
      <w:jc w:val="both"/>
    </w:pPr>
    <w:rPr>
      <w:rFonts w:ascii="Arial" w:hAnsi="Arial" w:cs="Arial"/>
      <w:sz w:val="40"/>
    </w:rPr>
  </w:style>
  <w:style w:type="character" w:styleId="Lienhypertexte">
    <w:name w:val="Hyperlink"/>
    <w:basedOn w:val="Policepardfaut"/>
    <w:uiPriority w:val="99"/>
    <w:unhideWhenUsed/>
    <w:rsid w:val="00D65959"/>
    <w:rPr>
      <w:color w:val="0563C1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6617F2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Questions/TableauP324Ex45.doc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96</Words>
  <Characters>532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2017-06-26T13:56:00Z</dcterms:created>
  <dcterms:modified xsi:type="dcterms:W3CDTF">2017-07-26T15:21:00Z</dcterms:modified>
</cp:coreProperties>
</file>